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D9F" w:rsidRPr="00CB11DB" w:rsidRDefault="00F33D9F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CB11DB">
        <w:rPr>
          <w:b/>
          <w:sz w:val="24"/>
          <w:szCs w:val="24"/>
          <w:lang w:val="ru-RU"/>
        </w:rPr>
        <w:t>Кабардино-Балкарская Республика</w:t>
      </w:r>
    </w:p>
    <w:p w:rsidR="00F33D9F" w:rsidRPr="00CB11DB" w:rsidRDefault="00CB5D25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CB11DB">
        <w:rPr>
          <w:b/>
          <w:sz w:val="24"/>
          <w:szCs w:val="24"/>
          <w:lang w:val="ru-RU"/>
        </w:rPr>
        <w:t>Государственное бюджетное</w:t>
      </w:r>
      <w:r w:rsidR="00F33D9F" w:rsidRPr="00CB11DB">
        <w:rPr>
          <w:b/>
          <w:sz w:val="24"/>
          <w:szCs w:val="24"/>
          <w:lang w:val="ru-RU"/>
        </w:rPr>
        <w:t xml:space="preserve"> профессиональное образовательное учреждение</w:t>
      </w:r>
    </w:p>
    <w:p w:rsidR="00F33D9F" w:rsidRPr="00CB11DB" w:rsidRDefault="00F33D9F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CB11DB">
        <w:rPr>
          <w:b/>
          <w:sz w:val="24"/>
          <w:szCs w:val="24"/>
          <w:lang w:val="ru-RU"/>
        </w:rPr>
        <w:t xml:space="preserve"> «Кабардино-Балкарский автомобильно-дорожный колледж»</w:t>
      </w: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F93C22" w:rsidRDefault="00F93C22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F93C22" w:rsidRPr="00445AB3" w:rsidRDefault="00F93C22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D44C2F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lang w:val="ru-RU"/>
        </w:rPr>
      </w:pPr>
      <w:r w:rsidRPr="00D44C2F">
        <w:rPr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  <w:lang w:val="ru-RU"/>
        </w:rPr>
      </w:pPr>
    </w:p>
    <w:p w:rsidR="00ED0658" w:rsidRPr="00445AB3" w:rsidRDefault="00D44C2F" w:rsidP="00F93C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52"/>
          <w:szCs w:val="52"/>
          <w:lang w:val="ru-RU"/>
        </w:rPr>
      </w:pPr>
      <w:r>
        <w:rPr>
          <w:b/>
          <w:sz w:val="52"/>
          <w:szCs w:val="52"/>
          <w:lang w:val="ru-RU"/>
        </w:rPr>
        <w:t xml:space="preserve">ОДБ </w:t>
      </w:r>
      <w:r w:rsidR="00D354FF">
        <w:rPr>
          <w:b/>
          <w:sz w:val="52"/>
          <w:szCs w:val="52"/>
          <w:lang w:val="ru-RU"/>
        </w:rPr>
        <w:t>03</w:t>
      </w:r>
      <w:r w:rsidR="00804B69">
        <w:rPr>
          <w:b/>
          <w:sz w:val="52"/>
          <w:szCs w:val="52"/>
          <w:lang w:val="ru-RU"/>
        </w:rPr>
        <w:t xml:space="preserve"> «Р</w:t>
      </w:r>
      <w:r w:rsidR="00BB1D41">
        <w:rPr>
          <w:b/>
          <w:sz w:val="52"/>
          <w:szCs w:val="52"/>
          <w:lang w:val="ru-RU"/>
        </w:rPr>
        <w:t xml:space="preserve">одная </w:t>
      </w:r>
      <w:r w:rsidR="00804B69">
        <w:rPr>
          <w:b/>
          <w:sz w:val="52"/>
          <w:szCs w:val="52"/>
          <w:lang w:val="ru-RU"/>
        </w:rPr>
        <w:t>литература</w:t>
      </w:r>
      <w:r w:rsidR="00ED0658" w:rsidRPr="00445AB3">
        <w:rPr>
          <w:b/>
          <w:sz w:val="52"/>
          <w:szCs w:val="52"/>
          <w:lang w:val="ru-RU"/>
        </w:rPr>
        <w:t>»</w:t>
      </w:r>
    </w:p>
    <w:p w:rsidR="00ED0658" w:rsidRPr="00445AB3" w:rsidRDefault="00ED0658" w:rsidP="004F2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  <w:lang w:val="ru-RU"/>
        </w:rPr>
      </w:pPr>
    </w:p>
    <w:p w:rsidR="004F2594" w:rsidRPr="00D44C2F" w:rsidRDefault="00ED0658" w:rsidP="0071091D">
      <w:pPr>
        <w:jc w:val="center"/>
        <w:rPr>
          <w:b/>
          <w:bCs/>
          <w:iCs/>
          <w:sz w:val="28"/>
          <w:szCs w:val="28"/>
          <w:lang w:val="ru-RU"/>
        </w:rPr>
      </w:pPr>
      <w:r w:rsidRPr="00D44C2F">
        <w:rPr>
          <w:b/>
          <w:bCs/>
          <w:iCs/>
          <w:sz w:val="28"/>
          <w:szCs w:val="28"/>
          <w:lang w:val="ru-RU"/>
        </w:rPr>
        <w:t xml:space="preserve">для </w:t>
      </w:r>
      <w:r w:rsidR="004A1E62" w:rsidRPr="00D44C2F">
        <w:rPr>
          <w:b/>
          <w:bCs/>
          <w:iCs/>
          <w:sz w:val="28"/>
          <w:szCs w:val="28"/>
          <w:lang w:val="ru-RU"/>
        </w:rPr>
        <w:t>студентов профессии</w:t>
      </w:r>
      <w:r w:rsidR="0022628C" w:rsidRPr="00D44C2F">
        <w:rPr>
          <w:b/>
          <w:bCs/>
          <w:iCs/>
          <w:sz w:val="28"/>
          <w:szCs w:val="28"/>
          <w:lang w:val="ru-RU"/>
        </w:rPr>
        <w:t xml:space="preserve">: </w:t>
      </w:r>
    </w:p>
    <w:p w:rsidR="0084235A" w:rsidRPr="00D44C2F" w:rsidRDefault="0084235A" w:rsidP="0084235A">
      <w:pPr>
        <w:jc w:val="center"/>
        <w:rPr>
          <w:b/>
          <w:sz w:val="28"/>
          <w:szCs w:val="28"/>
          <w:lang w:val="ru-RU"/>
        </w:rPr>
      </w:pPr>
      <w:r w:rsidRPr="00D44C2F">
        <w:rPr>
          <w:b/>
          <w:sz w:val="28"/>
          <w:szCs w:val="28"/>
          <w:lang w:val="ru-RU"/>
        </w:rPr>
        <w:t>23.01.17 «Мастер по ремонту и обслуживанию автомобилей»</w:t>
      </w:r>
    </w:p>
    <w:p w:rsidR="00ED0658" w:rsidRPr="0084235A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71091D" w:rsidRDefault="0071091D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A0698C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A0698C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4F2594" w:rsidRDefault="004F2594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4F2594" w:rsidRDefault="004F2594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4F2594" w:rsidRDefault="004F2594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CC65D9" w:rsidRDefault="00CC65D9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4A1E62" w:rsidRDefault="004A1E62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ED0658" w:rsidRPr="00D44C2F" w:rsidRDefault="000D4AF8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  <w:lang w:val="ru-RU" w:eastAsia="ru-RU"/>
        </w:rPr>
      </w:pPr>
      <w:r w:rsidRPr="00D44C2F">
        <w:rPr>
          <w:sz w:val="24"/>
          <w:szCs w:val="24"/>
          <w:lang w:val="ru-RU"/>
        </w:rPr>
        <w:t>Нальчик,</w:t>
      </w:r>
      <w:r w:rsidR="00ED0658" w:rsidRPr="00D44C2F">
        <w:rPr>
          <w:sz w:val="24"/>
          <w:szCs w:val="24"/>
          <w:lang w:val="ru-RU"/>
        </w:rPr>
        <w:t xml:space="preserve"> </w:t>
      </w:r>
      <w:r w:rsidR="00F93C22">
        <w:rPr>
          <w:bCs/>
          <w:sz w:val="24"/>
          <w:szCs w:val="24"/>
          <w:lang w:val="ru-RU"/>
        </w:rPr>
        <w:t xml:space="preserve">2022 </w:t>
      </w:r>
      <w:r w:rsidR="00ED0658" w:rsidRPr="00D44C2F">
        <w:rPr>
          <w:bCs/>
          <w:sz w:val="24"/>
          <w:szCs w:val="24"/>
          <w:lang w:val="ru-RU"/>
        </w:rPr>
        <w:t>г.</w:t>
      </w:r>
    </w:p>
    <w:p w:rsidR="003C4E80" w:rsidRPr="003C4E80" w:rsidRDefault="003C4E80" w:rsidP="003C4E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u-RU" w:eastAsia="ru-RU"/>
        </w:rPr>
      </w:pPr>
    </w:p>
    <w:p w:rsidR="003C4E80" w:rsidRPr="003C4E80" w:rsidRDefault="003C4E80" w:rsidP="003C4E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u-RU" w:eastAsia="ru-RU"/>
        </w:rPr>
      </w:pPr>
      <w:r w:rsidRPr="003C4E80">
        <w:rPr>
          <w:sz w:val="24"/>
          <w:szCs w:val="24"/>
          <w:lang w:val="ru-RU" w:eastAsia="ru-RU"/>
        </w:rPr>
        <w:tab/>
        <w:t xml:space="preserve"> Рабочая программа учебной дисциплины «</w:t>
      </w:r>
      <w:r>
        <w:rPr>
          <w:sz w:val="24"/>
          <w:szCs w:val="24"/>
          <w:lang w:val="ru-RU" w:eastAsia="ru-RU"/>
        </w:rPr>
        <w:t>Родная л</w:t>
      </w:r>
      <w:r w:rsidRPr="003C4E80">
        <w:rPr>
          <w:sz w:val="24"/>
          <w:szCs w:val="24"/>
          <w:lang w:val="ru-RU" w:eastAsia="ru-RU"/>
        </w:rPr>
        <w:t>итература» входит в общеобразова</w:t>
      </w:r>
      <w:r>
        <w:rPr>
          <w:sz w:val="24"/>
          <w:szCs w:val="24"/>
          <w:lang w:val="ru-RU" w:eastAsia="ru-RU"/>
        </w:rPr>
        <w:t>тельный цикл под индексом ОДБ 03</w:t>
      </w:r>
      <w:r w:rsidRPr="003C4E80">
        <w:rPr>
          <w:sz w:val="24"/>
          <w:szCs w:val="24"/>
          <w:lang w:val="ru-RU" w:eastAsia="ru-RU"/>
        </w:rPr>
        <w:t xml:space="preserve"> и составлена </w:t>
      </w:r>
      <w:r w:rsidRPr="003C4E80">
        <w:rPr>
          <w:bCs/>
          <w:sz w:val="24"/>
          <w:szCs w:val="24"/>
          <w:lang w:val="ru-RU"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3C4E80">
        <w:rPr>
          <w:sz w:val="24"/>
          <w:szCs w:val="24"/>
          <w:lang w:val="ru-RU" w:eastAsia="ru-RU"/>
        </w:rPr>
        <w:t>№ 4 от 14 июня 2022 г.) и утвержденными директором ГБПОУ «КБАДК».</w:t>
      </w:r>
      <w:r w:rsidRPr="003C4E80">
        <w:rPr>
          <w:sz w:val="24"/>
          <w:szCs w:val="24"/>
          <w:lang w:val="ru-RU" w:eastAsia="ru-RU"/>
        </w:rPr>
        <w:tab/>
      </w:r>
    </w:p>
    <w:p w:rsidR="003C4E80" w:rsidRPr="003C4E80" w:rsidRDefault="003C4E80" w:rsidP="003C4E80">
      <w:pPr>
        <w:spacing w:line="360" w:lineRule="auto"/>
        <w:rPr>
          <w:sz w:val="24"/>
          <w:szCs w:val="24"/>
          <w:lang w:val="ru-RU" w:eastAsia="ru-RU"/>
        </w:rPr>
      </w:pPr>
      <w:r w:rsidRPr="003C4E80">
        <w:rPr>
          <w:sz w:val="24"/>
          <w:szCs w:val="24"/>
          <w:vertAlign w:val="superscript"/>
          <w:lang w:val="ru-RU" w:eastAsia="ru-RU"/>
        </w:rPr>
        <w:tab/>
      </w:r>
    </w:p>
    <w:p w:rsidR="003C4E80" w:rsidRPr="003C4E80" w:rsidRDefault="003C4E80" w:rsidP="003C4E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val="ru-RU" w:eastAsia="ru-RU"/>
        </w:rPr>
      </w:pPr>
      <w:r w:rsidRPr="003C4E80">
        <w:rPr>
          <w:sz w:val="24"/>
          <w:szCs w:val="24"/>
          <w:lang w:val="ru-RU"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3C4E80" w:rsidRPr="003C4E80" w:rsidRDefault="003C4E80" w:rsidP="003C4E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val="ru-RU" w:eastAsia="ru-RU"/>
        </w:rPr>
      </w:pPr>
      <w:r w:rsidRPr="003C4E80">
        <w:rPr>
          <w:sz w:val="24"/>
          <w:szCs w:val="24"/>
          <w:lang w:val="ru-RU" w:eastAsia="ru-RU"/>
        </w:rPr>
        <w:t xml:space="preserve">Разработчик: преподаватель русского языка и литературы </w:t>
      </w:r>
      <w:r>
        <w:rPr>
          <w:sz w:val="24"/>
          <w:szCs w:val="24"/>
          <w:lang w:val="ru-RU" w:eastAsia="ru-RU"/>
        </w:rPr>
        <w:t>–</w:t>
      </w:r>
      <w:r w:rsidRPr="003C4E80">
        <w:rPr>
          <w:sz w:val="24"/>
          <w:szCs w:val="24"/>
          <w:lang w:val="ru-RU" w:eastAsia="ru-RU"/>
        </w:rPr>
        <w:t xml:space="preserve"> </w:t>
      </w:r>
      <w:r>
        <w:rPr>
          <w:sz w:val="24"/>
          <w:szCs w:val="24"/>
          <w:lang w:val="ru-RU" w:eastAsia="ru-RU"/>
        </w:rPr>
        <w:t>Гергова Р.А.</w:t>
      </w:r>
    </w:p>
    <w:p w:rsidR="00A0698C" w:rsidRDefault="00A0698C" w:rsidP="00774481">
      <w:pPr>
        <w:ind w:right="-485" w:firstLine="709"/>
        <w:rPr>
          <w:sz w:val="24"/>
          <w:szCs w:val="24"/>
          <w:lang w:val="ru-RU"/>
        </w:rPr>
      </w:pPr>
    </w:p>
    <w:p w:rsidR="003C4E80" w:rsidRDefault="003C4E80" w:rsidP="00774481">
      <w:pPr>
        <w:ind w:right="-485" w:firstLine="709"/>
        <w:rPr>
          <w:sz w:val="24"/>
          <w:szCs w:val="24"/>
          <w:lang w:val="ru-RU"/>
        </w:rPr>
      </w:pPr>
    </w:p>
    <w:p w:rsidR="003C4E80" w:rsidRPr="00A0698C" w:rsidRDefault="003C4E80" w:rsidP="00774481">
      <w:pPr>
        <w:ind w:right="-485" w:firstLine="709"/>
        <w:rPr>
          <w:sz w:val="24"/>
          <w:szCs w:val="24"/>
          <w:lang w:val="ru-RU"/>
        </w:rPr>
        <w:sectPr w:rsidR="003C4E80" w:rsidRPr="00A0698C" w:rsidSect="00445F19">
          <w:footerReference w:type="default" r:id="rId8"/>
          <w:pgSz w:w="11900" w:h="16838"/>
          <w:pgMar w:top="1103" w:right="1694" w:bottom="834" w:left="1440" w:header="0" w:footer="0" w:gutter="0"/>
          <w:cols w:space="720" w:equalWidth="0">
            <w:col w:w="9160"/>
          </w:cols>
        </w:sectPr>
      </w:pPr>
    </w:p>
    <w:p w:rsidR="003C4E80" w:rsidRPr="00E00344" w:rsidRDefault="003C4E80" w:rsidP="003C4E80">
      <w:pPr>
        <w:spacing w:after="160" w:line="256" w:lineRule="auto"/>
        <w:jc w:val="center"/>
        <w:rPr>
          <w:rFonts w:eastAsia="Calibri"/>
          <w:b/>
          <w:sz w:val="24"/>
          <w:szCs w:val="24"/>
          <w:lang w:val="ru-RU"/>
        </w:rPr>
      </w:pPr>
      <w:r w:rsidRPr="009367F4">
        <w:rPr>
          <w:rFonts w:eastAsia="Calibri"/>
          <w:b/>
          <w:sz w:val="24"/>
          <w:szCs w:val="24"/>
          <w:lang w:val="ru-RU"/>
        </w:rPr>
        <w:lastRenderedPageBreak/>
        <w:t>Содержание</w:t>
      </w:r>
    </w:p>
    <w:tbl>
      <w:tblPr>
        <w:tblStyle w:val="a7"/>
        <w:tblpPr w:leftFromText="180" w:rightFromText="180" w:vertAnchor="text" w:tblpX="44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7"/>
        <w:gridCol w:w="6946"/>
        <w:gridCol w:w="1951"/>
      </w:tblGrid>
      <w:tr w:rsidR="003C4E80" w:rsidRPr="006160B5" w:rsidTr="003C4E80">
        <w:tc>
          <w:tcPr>
            <w:tcW w:w="567" w:type="dxa"/>
          </w:tcPr>
          <w:p w:rsidR="003C4E80" w:rsidRPr="009367F4" w:rsidRDefault="003C4E80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6946" w:type="dxa"/>
          </w:tcPr>
          <w:p w:rsidR="003C4E80" w:rsidRDefault="003C4E80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Характеристика рабочей программы учебной дисциплины ОДБ 03 «Родная литература»</w:t>
            </w:r>
          </w:p>
          <w:p w:rsidR="00F74C8D" w:rsidRPr="009367F4" w:rsidRDefault="00F74C8D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51" w:type="dxa"/>
          </w:tcPr>
          <w:p w:rsidR="003C4E80" w:rsidRPr="009367F4" w:rsidRDefault="003C4E80" w:rsidP="003C4E80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4-5</w:t>
            </w:r>
          </w:p>
        </w:tc>
      </w:tr>
      <w:tr w:rsidR="003C4E80" w:rsidRPr="00F74C8D" w:rsidTr="003C4E80">
        <w:tc>
          <w:tcPr>
            <w:tcW w:w="567" w:type="dxa"/>
          </w:tcPr>
          <w:p w:rsidR="003C4E80" w:rsidRPr="009367F4" w:rsidRDefault="003C4E80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6946" w:type="dxa"/>
          </w:tcPr>
          <w:p w:rsidR="00F74C8D" w:rsidRDefault="003C4E80" w:rsidP="003C4E80">
            <w:pPr>
              <w:suppressAutoHyphens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Структура и содержание</w:t>
            </w:r>
            <w:r w:rsidRPr="009367F4">
              <w:rPr>
                <w:rFonts w:eastAsia="Calibri"/>
                <w:sz w:val="24"/>
                <w:szCs w:val="24"/>
                <w:lang w:val="ru-RU"/>
              </w:rPr>
              <w:t xml:space="preserve"> учебной дисциплины ОДБ 03 «Родная литература»</w:t>
            </w:r>
          </w:p>
          <w:p w:rsidR="003C4E80" w:rsidRPr="00E00344" w:rsidRDefault="003C4E80" w:rsidP="003C4E80">
            <w:pPr>
              <w:suppressAutoHyphens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51" w:type="dxa"/>
          </w:tcPr>
          <w:p w:rsidR="003C4E80" w:rsidRPr="009367F4" w:rsidRDefault="003C4E80" w:rsidP="003C4E80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</w:p>
        </w:tc>
      </w:tr>
      <w:tr w:rsidR="003C4E80" w:rsidRPr="00F74C8D" w:rsidTr="003C4E80">
        <w:tc>
          <w:tcPr>
            <w:tcW w:w="567" w:type="dxa"/>
          </w:tcPr>
          <w:p w:rsidR="003C4E80" w:rsidRPr="009367F4" w:rsidRDefault="003C4E80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6946" w:type="dxa"/>
          </w:tcPr>
          <w:p w:rsidR="003C4E80" w:rsidRDefault="003C4E80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Условия реализации учебной дисциплины ОДБ 03 «Родная литература»</w:t>
            </w:r>
          </w:p>
          <w:p w:rsidR="00F74C8D" w:rsidRPr="009367F4" w:rsidRDefault="00F74C8D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51" w:type="dxa"/>
          </w:tcPr>
          <w:p w:rsidR="003C4E80" w:rsidRPr="009367F4" w:rsidRDefault="00F74C8D" w:rsidP="003C4E80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12-13</w:t>
            </w:r>
          </w:p>
        </w:tc>
      </w:tr>
      <w:tr w:rsidR="003C4E80" w:rsidRPr="00E00344" w:rsidTr="003C4E80">
        <w:tc>
          <w:tcPr>
            <w:tcW w:w="567" w:type="dxa"/>
          </w:tcPr>
          <w:p w:rsidR="003C4E80" w:rsidRPr="009367F4" w:rsidRDefault="003C4E80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6946" w:type="dxa"/>
          </w:tcPr>
          <w:p w:rsidR="003C4E80" w:rsidRDefault="003C4E80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Контроль и оценка результатов освоения учебной дисциплины ОДБ 03 «Родная литература»</w:t>
            </w:r>
          </w:p>
          <w:p w:rsidR="00F74C8D" w:rsidRPr="009367F4" w:rsidRDefault="00F74C8D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51" w:type="dxa"/>
          </w:tcPr>
          <w:p w:rsidR="003C4E80" w:rsidRPr="009367F4" w:rsidRDefault="007159AC" w:rsidP="003C4E80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14</w:t>
            </w:r>
          </w:p>
        </w:tc>
      </w:tr>
      <w:tr w:rsidR="003C4E80" w:rsidRPr="009367F4" w:rsidTr="003C4E80">
        <w:tc>
          <w:tcPr>
            <w:tcW w:w="567" w:type="dxa"/>
          </w:tcPr>
          <w:p w:rsidR="003C4E80" w:rsidRPr="009367F4" w:rsidRDefault="003C4E80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  <w:tc>
          <w:tcPr>
            <w:tcW w:w="6946" w:type="dxa"/>
          </w:tcPr>
          <w:p w:rsidR="003C4E80" w:rsidRDefault="00C92EEB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Фонд</w:t>
            </w:r>
            <w:r w:rsidR="00F74C8D">
              <w:rPr>
                <w:rFonts w:eastAsia="Calibri"/>
                <w:sz w:val="24"/>
                <w:szCs w:val="24"/>
                <w:lang w:val="ru-RU"/>
              </w:rPr>
              <w:t xml:space="preserve"> оценочных средств</w:t>
            </w:r>
          </w:p>
          <w:p w:rsidR="00F74C8D" w:rsidRPr="009367F4" w:rsidRDefault="00F74C8D" w:rsidP="003C4E80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51" w:type="dxa"/>
          </w:tcPr>
          <w:p w:rsidR="003C4E80" w:rsidRPr="009367F4" w:rsidRDefault="007159AC" w:rsidP="003C4E80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15-22</w:t>
            </w:r>
          </w:p>
        </w:tc>
      </w:tr>
    </w:tbl>
    <w:p w:rsidR="003C4E80" w:rsidRPr="009367F4" w:rsidRDefault="003C4E80" w:rsidP="003C4E80">
      <w:pPr>
        <w:spacing w:after="160" w:line="259" w:lineRule="auto"/>
        <w:ind w:left="720"/>
        <w:contextualSpacing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br w:type="textWrapping" w:clear="all"/>
      </w: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Pr="00ED0658" w:rsidRDefault="00D145FA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195599" w:rsidRPr="009367F4" w:rsidRDefault="00195599" w:rsidP="00195599">
      <w:pPr>
        <w:shd w:val="clear" w:color="auto" w:fill="FFFFFF"/>
        <w:jc w:val="center"/>
        <w:rPr>
          <w:b/>
          <w:sz w:val="24"/>
          <w:szCs w:val="24"/>
          <w:lang w:val="ru-RU" w:eastAsia="ru-RU"/>
        </w:rPr>
      </w:pPr>
      <w:r w:rsidRPr="009367F4">
        <w:rPr>
          <w:b/>
          <w:sz w:val="24"/>
          <w:szCs w:val="24"/>
          <w:lang w:val="ru-RU" w:eastAsia="ru-RU"/>
        </w:rPr>
        <w:t xml:space="preserve">1. ОБЩАЯ ХАРАКТЕРИСТИКА РАБОЧЕЙ ПРОГРАММЫ УЧЕБНОЙ ДИСЦИПЛИНЫ </w:t>
      </w:r>
      <w:r>
        <w:rPr>
          <w:b/>
          <w:sz w:val="24"/>
          <w:szCs w:val="24"/>
          <w:lang w:val="ru-RU" w:eastAsia="ru-RU"/>
        </w:rPr>
        <w:t xml:space="preserve">«Родная литература» </w:t>
      </w:r>
    </w:p>
    <w:p w:rsidR="00195599" w:rsidRPr="009367F4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Pr="009367F4" w:rsidRDefault="00195599" w:rsidP="00195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val="ru-RU" w:eastAsia="ru-RU"/>
        </w:rPr>
      </w:pPr>
      <w:r w:rsidRPr="009367F4">
        <w:rPr>
          <w:b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  <w:r w:rsidRPr="009367F4">
        <w:rPr>
          <w:sz w:val="24"/>
          <w:szCs w:val="24"/>
          <w:lang w:val="ru-RU" w:eastAsia="ru-RU"/>
        </w:rPr>
        <w:tab/>
      </w:r>
    </w:p>
    <w:p w:rsidR="00195599" w:rsidRPr="00195599" w:rsidRDefault="00195599" w:rsidP="0019559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val="ru-RU" w:eastAsia="ru-RU"/>
        </w:rPr>
      </w:pPr>
      <w:r w:rsidRPr="009367F4">
        <w:rPr>
          <w:sz w:val="24"/>
          <w:szCs w:val="24"/>
          <w:lang w:val="ru-RU" w:eastAsia="ru-RU"/>
        </w:rPr>
        <w:t xml:space="preserve">Учебная дисциплина ОДБ 03 «Родная литература» является обязательной частью общеобразовательного цикла основной образовательной программы в соответствии с ФГОС по </w:t>
      </w:r>
      <w:r>
        <w:rPr>
          <w:sz w:val="24"/>
          <w:szCs w:val="24"/>
          <w:lang w:val="ru-RU" w:eastAsia="ru-RU"/>
        </w:rPr>
        <w:t xml:space="preserve">профессии: </w:t>
      </w:r>
      <w:r w:rsidRPr="00195599">
        <w:rPr>
          <w:sz w:val="24"/>
          <w:szCs w:val="24"/>
          <w:lang w:val="ru-RU" w:eastAsia="ru-RU"/>
        </w:rPr>
        <w:t>23.01.17 «Мастер по ремонту и обслуживанию автомобилей»</w:t>
      </w:r>
      <w:r w:rsidR="00F74C8D">
        <w:rPr>
          <w:sz w:val="24"/>
          <w:szCs w:val="24"/>
          <w:lang w:val="ru-RU" w:eastAsia="ru-RU"/>
        </w:rPr>
        <w:t xml:space="preserve"> </w:t>
      </w:r>
      <w:r w:rsidRPr="009367F4">
        <w:rPr>
          <w:i/>
          <w:sz w:val="24"/>
          <w:szCs w:val="24"/>
          <w:lang w:val="ru-RU" w:eastAsia="ru-RU"/>
        </w:rPr>
        <w:t>Приказ Минобрнауки России от 02.08.2013 N 853(ред. от 13.07.2021)</w:t>
      </w:r>
    </w:p>
    <w:p w:rsidR="00195599" w:rsidRPr="009367F4" w:rsidRDefault="00195599" w:rsidP="00195599">
      <w:pPr>
        <w:ind w:firstLine="709"/>
        <w:jc w:val="both"/>
        <w:rPr>
          <w:b/>
          <w:sz w:val="24"/>
          <w:szCs w:val="24"/>
          <w:lang w:val="ru-RU" w:eastAsia="ru-RU"/>
        </w:rPr>
      </w:pPr>
      <w:r w:rsidRPr="009367F4">
        <w:rPr>
          <w:b/>
          <w:sz w:val="24"/>
          <w:szCs w:val="24"/>
          <w:lang w:val="ru-RU" w:eastAsia="ru-RU"/>
        </w:rPr>
        <w:t>1.2. Планируемые результаты освоения дисциплины:</w:t>
      </w:r>
    </w:p>
    <w:p w:rsidR="00195599" w:rsidRPr="009367F4" w:rsidRDefault="00195599" w:rsidP="0019559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val="ru-RU" w:eastAsia="ru-RU"/>
        </w:rPr>
      </w:pPr>
      <w:r w:rsidRPr="009367F4">
        <w:rPr>
          <w:sz w:val="24"/>
          <w:szCs w:val="24"/>
          <w:lang w:val="ru-RU" w:eastAsia="ru-RU"/>
        </w:rPr>
        <w:t>Особое значение дисциплина имеет при формировании и развитии общих компетенций: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01. Выбирать способы решения задач профессионально</w:t>
      </w:r>
      <w:r>
        <w:rPr>
          <w:sz w:val="24"/>
          <w:szCs w:val="24"/>
          <w:lang w:val="ru-RU" w:eastAsia="ru-RU"/>
        </w:rPr>
        <w:t xml:space="preserve">й деятельности, применительно к </w:t>
      </w:r>
      <w:r w:rsidRPr="00195599">
        <w:rPr>
          <w:sz w:val="24"/>
          <w:szCs w:val="24"/>
          <w:lang w:val="ru-RU" w:eastAsia="ru-RU"/>
        </w:rPr>
        <w:t>различным контекстам.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02. Осуществлять поиск, анализ и интерпретацию информации, необходим</w:t>
      </w:r>
      <w:r>
        <w:rPr>
          <w:sz w:val="24"/>
          <w:szCs w:val="24"/>
          <w:lang w:val="ru-RU" w:eastAsia="ru-RU"/>
        </w:rPr>
        <w:t xml:space="preserve">ой для выполнения </w:t>
      </w:r>
      <w:r w:rsidRPr="00195599">
        <w:rPr>
          <w:sz w:val="24"/>
          <w:szCs w:val="24"/>
          <w:lang w:val="ru-RU" w:eastAsia="ru-RU"/>
        </w:rPr>
        <w:t>задач профессиональной деятельности.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03. Планировать и реализовывать собственное профессиональное и личностное развитие.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04. Работать в коллективе и команде, эффективно взаимодействовать с коллегами,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руководством, клиентами.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05. Осуществлять устную и письменную коммуникацию на</w:t>
      </w:r>
      <w:r>
        <w:rPr>
          <w:sz w:val="24"/>
          <w:szCs w:val="24"/>
          <w:lang w:val="ru-RU" w:eastAsia="ru-RU"/>
        </w:rPr>
        <w:t xml:space="preserve"> государственном языке с учетом </w:t>
      </w:r>
      <w:r w:rsidRPr="00195599">
        <w:rPr>
          <w:sz w:val="24"/>
          <w:szCs w:val="24"/>
          <w:lang w:val="ru-RU" w:eastAsia="ru-RU"/>
        </w:rPr>
        <w:t>особенностей социального и культурного контекста.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06. Проявлять гражданско-патриотическую позицию, демон</w:t>
      </w:r>
      <w:r>
        <w:rPr>
          <w:sz w:val="24"/>
          <w:szCs w:val="24"/>
          <w:lang w:val="ru-RU" w:eastAsia="ru-RU"/>
        </w:rPr>
        <w:t xml:space="preserve">стрировать осознанное поведение </w:t>
      </w:r>
      <w:r w:rsidRPr="00195599">
        <w:rPr>
          <w:sz w:val="24"/>
          <w:szCs w:val="24"/>
          <w:lang w:val="ru-RU" w:eastAsia="ru-RU"/>
        </w:rPr>
        <w:t>на основе традиционных общечеловеческих ценностей, применять стандарты антикоррупционного</w:t>
      </w:r>
      <w:r>
        <w:rPr>
          <w:sz w:val="24"/>
          <w:szCs w:val="24"/>
          <w:lang w:val="ru-RU" w:eastAsia="ru-RU"/>
        </w:rPr>
        <w:t xml:space="preserve"> </w:t>
      </w:r>
      <w:r w:rsidRPr="00195599">
        <w:rPr>
          <w:sz w:val="24"/>
          <w:szCs w:val="24"/>
          <w:lang w:val="ru-RU" w:eastAsia="ru-RU"/>
        </w:rPr>
        <w:t>поведения.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(в ред. Приказа Минпросвещения России от 17.12.2020 N 747)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07. Содействовать сохранению окружающей среды, ресурсосбережению, эффективно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действовать в чрезвычайных ситуациях.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08. Использовать средства физической культуры для сох</w:t>
      </w:r>
      <w:r>
        <w:rPr>
          <w:sz w:val="24"/>
          <w:szCs w:val="24"/>
          <w:lang w:val="ru-RU" w:eastAsia="ru-RU"/>
        </w:rPr>
        <w:t xml:space="preserve">ранения и укрепления здоровья в </w:t>
      </w:r>
      <w:r w:rsidRPr="00195599">
        <w:rPr>
          <w:sz w:val="24"/>
          <w:szCs w:val="24"/>
          <w:lang w:val="ru-RU" w:eastAsia="ru-RU"/>
        </w:rPr>
        <w:t>процессе профессиональной деятельности и поддержания необходимого уровня физической</w:t>
      </w:r>
      <w:r>
        <w:rPr>
          <w:sz w:val="24"/>
          <w:szCs w:val="24"/>
          <w:lang w:val="ru-RU" w:eastAsia="ru-RU"/>
        </w:rPr>
        <w:t xml:space="preserve"> </w:t>
      </w:r>
      <w:r w:rsidRPr="00195599">
        <w:rPr>
          <w:sz w:val="24"/>
          <w:szCs w:val="24"/>
          <w:lang w:val="ru-RU" w:eastAsia="ru-RU"/>
        </w:rPr>
        <w:t>подготовленности.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09. Использовать информационные технологии в профессиональной деятельности.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ОК 10. Пользоваться профессиональной документацией н</w:t>
      </w:r>
      <w:r>
        <w:rPr>
          <w:sz w:val="24"/>
          <w:szCs w:val="24"/>
          <w:lang w:val="ru-RU" w:eastAsia="ru-RU"/>
        </w:rPr>
        <w:t xml:space="preserve">а государственном и иностранном </w:t>
      </w:r>
      <w:r w:rsidRPr="00195599">
        <w:rPr>
          <w:sz w:val="24"/>
          <w:szCs w:val="24"/>
          <w:lang w:val="ru-RU" w:eastAsia="ru-RU"/>
        </w:rPr>
        <w:t>языках.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(в ред. Приказа Минпросвещения России от 17.12.2020 N 747)</w:t>
      </w:r>
    </w:p>
    <w:p w:rsidR="00195599" w:rsidRP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 xml:space="preserve">ОК 11. Использовать знания по финансовой грамотности, </w:t>
      </w:r>
      <w:r>
        <w:rPr>
          <w:sz w:val="24"/>
          <w:szCs w:val="24"/>
          <w:lang w:val="ru-RU" w:eastAsia="ru-RU"/>
        </w:rPr>
        <w:t xml:space="preserve">планировать предпринимательскую </w:t>
      </w:r>
      <w:r w:rsidRPr="00195599">
        <w:rPr>
          <w:sz w:val="24"/>
          <w:szCs w:val="24"/>
          <w:lang w:val="ru-RU" w:eastAsia="ru-RU"/>
        </w:rPr>
        <w:t>деятельность в профессиональной сфере.</w:t>
      </w:r>
    </w:p>
    <w:p w:rsidR="00195599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195599">
        <w:rPr>
          <w:sz w:val="24"/>
          <w:szCs w:val="24"/>
          <w:lang w:val="ru-RU" w:eastAsia="ru-RU"/>
        </w:rPr>
        <w:t>(в ред. Приказа Минпросвещения России от 17.12.2020 N 747)</w:t>
      </w:r>
    </w:p>
    <w:p w:rsidR="00CD2BC3" w:rsidRPr="009367F4" w:rsidRDefault="00CD2BC3" w:rsidP="00AA6A7D">
      <w:pPr>
        <w:suppressAutoHyphens/>
        <w:jc w:val="both"/>
        <w:rPr>
          <w:b/>
          <w:bCs/>
          <w:i/>
          <w:iCs/>
          <w:sz w:val="24"/>
          <w:szCs w:val="24"/>
          <w:lang w:val="ru-RU" w:eastAsia="ru-RU"/>
        </w:rPr>
      </w:pP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Профессиональные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компетенции (далее - ПК):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1.</w:t>
      </w:r>
      <w:r w:rsidRPr="00CD2BC3">
        <w:rPr>
          <w:sz w:val="24"/>
          <w:szCs w:val="24"/>
          <w:lang w:val="ru-RU" w:eastAsia="ru-RU"/>
        </w:rPr>
        <w:tab/>
        <w:t>Определять техническое состояние систем, агрегатов, деталей и механизмов автомобиля: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ПК 1.1. Определять техническое состояние автомобильных двигателей.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ПК 1.2. Определять техническое состояние электрических и электронных систем автомобилей.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ПК 1.3. Определять техническое состояние автомобильных трансмиссий.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ПК 1.4. Определять техническое состояние ходовой части и механизмов управления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автомобилей.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ПК 1.5. Выявлять дефекты кузовов, кабин и платформ.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2.</w:t>
      </w:r>
      <w:r w:rsidRPr="00CD2BC3">
        <w:rPr>
          <w:sz w:val="24"/>
          <w:szCs w:val="24"/>
          <w:lang w:val="ru-RU" w:eastAsia="ru-RU"/>
        </w:rPr>
        <w:tab/>
        <w:t>Осуществлять техническое обслуживание автотранспорта согласно требованиям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нормативно-технической документации: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ПК 2.1. Осуществлять техническое обслуживание автомобильных двигателей.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lastRenderedPageBreak/>
        <w:t>ПК 2.2. Осуществлять техническое обслуживание электрических и электронных систем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автомобилей.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ПК 2.3. Осуществлять техническое обслуживание автомобильных трансмиссий.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ПК 2.4. Осуществлять техническое обслуживание ходовой части и механизмов управления</w:t>
      </w:r>
    </w:p>
    <w:p w:rsidR="00CD2BC3" w:rsidRPr="00CD2BC3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автомобилей.</w:t>
      </w:r>
    </w:p>
    <w:p w:rsidR="00195599" w:rsidRDefault="00CD2BC3" w:rsidP="00CD2BC3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CD2BC3">
        <w:rPr>
          <w:sz w:val="24"/>
          <w:szCs w:val="24"/>
          <w:lang w:val="ru-RU" w:eastAsia="ru-RU"/>
        </w:rPr>
        <w:t>ПК 2.5. Осуществлять техническое обслуживание автомобильных кузовов.</w:t>
      </w:r>
    </w:p>
    <w:p w:rsidR="00195599" w:rsidRPr="009367F4" w:rsidRDefault="00195599" w:rsidP="00195599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9367F4">
        <w:rPr>
          <w:sz w:val="24"/>
          <w:szCs w:val="24"/>
          <w:lang w:val="ru-RU"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(ПРб).</w:t>
      </w:r>
    </w:p>
    <w:p w:rsidR="00195599" w:rsidRDefault="00195599" w:rsidP="00195599">
      <w:pPr>
        <w:suppressAutoHyphens/>
        <w:ind w:firstLine="709"/>
        <w:jc w:val="both"/>
        <w:rPr>
          <w:sz w:val="24"/>
          <w:szCs w:val="24"/>
          <w:lang w:val="ru-RU"/>
        </w:rPr>
      </w:pPr>
    </w:p>
    <w:p w:rsidR="000F00CD" w:rsidRPr="009367F4" w:rsidRDefault="000F00CD" w:rsidP="00195599">
      <w:pPr>
        <w:suppressAutoHyphens/>
        <w:ind w:firstLine="709"/>
        <w:jc w:val="both"/>
        <w:rPr>
          <w:sz w:val="24"/>
          <w:szCs w:val="24"/>
          <w:lang w:val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8349"/>
      </w:tblGrid>
      <w:tr w:rsidR="00195599" w:rsidRPr="00812516" w:rsidTr="00F74C8D">
        <w:trPr>
          <w:trHeight w:val="649"/>
        </w:trPr>
        <w:tc>
          <w:tcPr>
            <w:tcW w:w="1540" w:type="dxa"/>
            <w:hideMark/>
          </w:tcPr>
          <w:p w:rsidR="00195599" w:rsidRPr="009367F4" w:rsidRDefault="00195599" w:rsidP="00F74C8D">
            <w:pPr>
              <w:suppressAutoHyphens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bCs/>
                <w:sz w:val="24"/>
                <w:szCs w:val="24"/>
                <w:lang w:val="ru-RU" w:eastAsia="ru-RU"/>
              </w:rPr>
              <w:t>Коды результатов</w:t>
            </w:r>
          </w:p>
        </w:tc>
        <w:tc>
          <w:tcPr>
            <w:tcW w:w="8349" w:type="dxa"/>
            <w:hideMark/>
          </w:tcPr>
          <w:p w:rsidR="00195599" w:rsidRPr="009367F4" w:rsidRDefault="00195599" w:rsidP="00F74C8D">
            <w:pPr>
              <w:suppressAutoHyphens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 освоения дисциплины включают:</w:t>
            </w:r>
          </w:p>
          <w:p w:rsidR="00195599" w:rsidRPr="009367F4" w:rsidRDefault="00195599" w:rsidP="00F74C8D">
            <w:pPr>
              <w:suppressAutoHyphens/>
              <w:ind w:firstLine="709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ЛР 01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ЛР 04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ЛР 06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ЛР 07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ЛР 09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color w:val="000000"/>
                <w:sz w:val="24"/>
                <w:szCs w:val="24"/>
                <w:lang w:val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 w:rsidRPr="009367F4">
              <w:rPr>
                <w:rFonts w:eastAsia="Calibri"/>
                <w:color w:val="000000"/>
                <w:sz w:val="24"/>
                <w:szCs w:val="24"/>
                <w:lang w:val="ru-RU"/>
              </w:rPr>
              <w:br/>
              <w:t>образованию как условию успешной профессиональной и общественной</w:t>
            </w:r>
            <w:r w:rsidRPr="009367F4">
              <w:rPr>
                <w:rFonts w:eastAsia="Calibri"/>
                <w:color w:val="000000"/>
                <w:sz w:val="24"/>
                <w:szCs w:val="24"/>
                <w:lang w:val="ru-RU"/>
              </w:rPr>
              <w:br/>
              <w:t>деятельности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ЛР 13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color w:val="000000"/>
                <w:sz w:val="24"/>
                <w:szCs w:val="24"/>
                <w:lang w:val="ru-RU"/>
              </w:rPr>
              <w:t>осознанный выбор будущей профессии и возможностей реализации</w:t>
            </w:r>
            <w:r w:rsidRPr="009367F4">
              <w:rPr>
                <w:rFonts w:eastAsia="Calibri"/>
                <w:color w:val="000000"/>
                <w:sz w:val="24"/>
                <w:szCs w:val="24"/>
                <w:lang w:val="ru-RU"/>
              </w:rPr>
              <w:br/>
              <w:t>собственных жизненных планов; отношение к профессиональной</w:t>
            </w:r>
            <w:r w:rsidRPr="009367F4">
              <w:rPr>
                <w:rFonts w:eastAsia="Calibri"/>
                <w:color w:val="000000"/>
                <w:sz w:val="24"/>
                <w:szCs w:val="24"/>
                <w:lang w:val="ru-RU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iCs/>
                <w:sz w:val="24"/>
                <w:szCs w:val="24"/>
                <w:lang w:val="ru-RU" w:eastAsia="ru-RU"/>
              </w:rPr>
              <w:t>МР 02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МР 04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МР 08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МР 09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 xml:space="preserve">владение навыками познавательной рефлексии как осознания совершаемых </w:t>
            </w: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lastRenderedPageBreak/>
              <w:t>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i/>
                <w:sz w:val="24"/>
                <w:szCs w:val="24"/>
                <w:lang w:val="ru-RU" w:eastAsia="ru-RU"/>
              </w:rPr>
            </w:pPr>
            <w:bookmarkStart w:id="0" w:name="_Hlk86243808"/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lastRenderedPageBreak/>
              <w:t>ПРб 01</w:t>
            </w:r>
            <w:bookmarkEnd w:id="0"/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понятий о нормах родного литературного языка и применение знаний о них в речевой практике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ПРб 02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ПРб 03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ПРб 04.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ПРб 05.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ПРб 06.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представлений об изобразительно-выразительных возможностях родной литературы.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ПРб 07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ПРб 08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ПРб 09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195599" w:rsidRPr="00812516" w:rsidTr="00F74C8D">
        <w:trPr>
          <w:trHeight w:val="212"/>
        </w:trPr>
        <w:tc>
          <w:tcPr>
            <w:tcW w:w="1540" w:type="dxa"/>
          </w:tcPr>
          <w:p w:rsidR="00195599" w:rsidRPr="009367F4" w:rsidRDefault="00195599" w:rsidP="00F74C8D">
            <w:pPr>
              <w:suppressAutoHyphens/>
              <w:ind w:firstLine="22"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ПРб 10</w:t>
            </w:r>
          </w:p>
        </w:tc>
        <w:tc>
          <w:tcPr>
            <w:tcW w:w="8349" w:type="dxa"/>
          </w:tcPr>
          <w:p w:rsidR="00195599" w:rsidRPr="009367F4" w:rsidRDefault="00195599" w:rsidP="00F74C8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9367F4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представлений о системе стилей языка художественной литературы</w:t>
            </w:r>
          </w:p>
        </w:tc>
      </w:tr>
    </w:tbl>
    <w:p w:rsidR="00195599" w:rsidRPr="009367F4" w:rsidRDefault="00195599" w:rsidP="00195599">
      <w:pPr>
        <w:suppressAutoHyphens/>
        <w:rPr>
          <w:b/>
          <w:sz w:val="24"/>
          <w:szCs w:val="24"/>
          <w:lang w:val="ru-RU" w:eastAsia="ru-RU"/>
        </w:rPr>
      </w:pPr>
    </w:p>
    <w:p w:rsidR="00195599" w:rsidRPr="009367F4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0F00CD" w:rsidRDefault="000F00CD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0F00CD" w:rsidRDefault="000F00CD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0F00CD" w:rsidRDefault="000F00CD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0F00CD" w:rsidRDefault="000F00CD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0F00CD" w:rsidRDefault="000F00CD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0F00CD" w:rsidRDefault="000F00CD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0F00CD" w:rsidRDefault="000F00CD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0F00CD" w:rsidRDefault="000F00CD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0F00CD" w:rsidRDefault="000F00CD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</w:p>
    <w:p w:rsidR="00195599" w:rsidRPr="009367F4" w:rsidRDefault="00195599" w:rsidP="00AA6A7D">
      <w:pPr>
        <w:suppressAutoHyphens/>
        <w:rPr>
          <w:b/>
          <w:sz w:val="24"/>
          <w:szCs w:val="24"/>
          <w:lang w:val="ru-RU" w:eastAsia="ru-RU"/>
        </w:rPr>
      </w:pPr>
    </w:p>
    <w:p w:rsidR="00195599" w:rsidRPr="009367F4" w:rsidRDefault="00195599" w:rsidP="00195599">
      <w:pPr>
        <w:suppressAutoHyphens/>
        <w:jc w:val="center"/>
        <w:rPr>
          <w:b/>
          <w:sz w:val="24"/>
          <w:szCs w:val="24"/>
          <w:lang w:val="ru-RU" w:eastAsia="ru-RU"/>
        </w:rPr>
      </w:pPr>
      <w:r w:rsidRPr="009367F4">
        <w:rPr>
          <w:b/>
          <w:sz w:val="24"/>
          <w:szCs w:val="24"/>
          <w:lang w:val="ru-RU" w:eastAsia="ru-RU"/>
        </w:rPr>
        <w:lastRenderedPageBreak/>
        <w:t>2. СТРУКТУРА И СОДЕРЖАНИЕ УЧЕБНОЙ ДИСЦИПЛИНЫ</w:t>
      </w:r>
    </w:p>
    <w:p w:rsidR="00195599" w:rsidRPr="009367F4" w:rsidRDefault="00195599" w:rsidP="00195599">
      <w:pPr>
        <w:suppressAutoHyphens/>
        <w:ind w:firstLine="709"/>
        <w:jc w:val="center"/>
        <w:rPr>
          <w:b/>
          <w:sz w:val="24"/>
          <w:szCs w:val="24"/>
          <w:lang w:val="ru-RU" w:eastAsia="ru-RU"/>
        </w:rPr>
      </w:pPr>
    </w:p>
    <w:p w:rsidR="00195599" w:rsidRPr="009367F4" w:rsidRDefault="00195599" w:rsidP="00195599">
      <w:pPr>
        <w:suppressAutoHyphens/>
        <w:ind w:firstLine="709"/>
        <w:rPr>
          <w:b/>
          <w:sz w:val="24"/>
          <w:szCs w:val="24"/>
          <w:lang w:val="ru-RU" w:eastAsia="ru-RU"/>
        </w:rPr>
      </w:pPr>
      <w:r w:rsidRPr="009367F4">
        <w:rPr>
          <w:b/>
          <w:sz w:val="24"/>
          <w:szCs w:val="24"/>
          <w:lang w:val="ru-RU" w:eastAsia="ru-RU"/>
        </w:rPr>
        <w:t>2.1. Объем учебной дисциплины и виды учебной работы</w:t>
      </w:r>
    </w:p>
    <w:p w:rsidR="00195599" w:rsidRPr="009367F4" w:rsidRDefault="00195599" w:rsidP="00195599">
      <w:pPr>
        <w:suppressAutoHyphens/>
        <w:ind w:firstLine="709"/>
        <w:rPr>
          <w:b/>
          <w:sz w:val="24"/>
          <w:szCs w:val="24"/>
          <w:lang w:val="ru-RU" w:eastAsia="ru-RU"/>
        </w:rPr>
      </w:pPr>
    </w:p>
    <w:tbl>
      <w:tblPr>
        <w:tblpPr w:leftFromText="180" w:rightFromText="180" w:vertAnchor="text" w:horzAnchor="margin" w:tblpY="170"/>
        <w:tblW w:w="494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3"/>
        <w:gridCol w:w="3737"/>
      </w:tblGrid>
      <w:tr w:rsidR="00195599" w:rsidRPr="009367F4" w:rsidTr="00F74C8D">
        <w:trPr>
          <w:trHeight w:val="20"/>
        </w:trPr>
        <w:tc>
          <w:tcPr>
            <w:tcW w:w="3137" w:type="pct"/>
            <w:vAlign w:val="center"/>
          </w:tcPr>
          <w:p w:rsidR="00195599" w:rsidRPr="009367F4" w:rsidRDefault="00195599" w:rsidP="00F74C8D">
            <w:pPr>
              <w:suppressAutoHyphens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1863" w:type="pct"/>
            <w:vAlign w:val="center"/>
          </w:tcPr>
          <w:p w:rsidR="00195599" w:rsidRPr="009367F4" w:rsidRDefault="00195599" w:rsidP="00F74C8D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iCs/>
                <w:sz w:val="24"/>
                <w:szCs w:val="24"/>
                <w:lang w:val="ru-RU" w:eastAsia="ru-RU"/>
              </w:rPr>
              <w:t>Объем в часах</w:t>
            </w:r>
          </w:p>
        </w:tc>
      </w:tr>
      <w:tr w:rsidR="00195599" w:rsidRPr="009367F4" w:rsidTr="00F74C8D">
        <w:trPr>
          <w:trHeight w:val="20"/>
        </w:trPr>
        <w:tc>
          <w:tcPr>
            <w:tcW w:w="3137" w:type="pct"/>
            <w:vAlign w:val="center"/>
          </w:tcPr>
          <w:p w:rsidR="00195599" w:rsidRPr="009367F4" w:rsidRDefault="00195599" w:rsidP="00F74C8D">
            <w:pPr>
              <w:suppressAutoHyphens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sz w:val="24"/>
                <w:szCs w:val="24"/>
                <w:lang w:val="ru-RU"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pct"/>
            <w:vAlign w:val="center"/>
          </w:tcPr>
          <w:p w:rsidR="00195599" w:rsidRPr="009367F4" w:rsidRDefault="00195599" w:rsidP="00F74C8D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iCs/>
                <w:sz w:val="24"/>
                <w:szCs w:val="24"/>
                <w:lang w:val="ru-RU" w:eastAsia="ru-RU"/>
              </w:rPr>
              <w:t>56</w:t>
            </w:r>
          </w:p>
        </w:tc>
      </w:tr>
      <w:tr w:rsidR="00195599" w:rsidRPr="009367F4" w:rsidTr="00F74C8D">
        <w:trPr>
          <w:trHeight w:val="20"/>
        </w:trPr>
        <w:tc>
          <w:tcPr>
            <w:tcW w:w="3137" w:type="pct"/>
            <w:shd w:val="clear" w:color="auto" w:fill="auto"/>
          </w:tcPr>
          <w:p w:rsidR="00195599" w:rsidRPr="009367F4" w:rsidRDefault="00195599" w:rsidP="00F74C8D">
            <w:pPr>
              <w:suppressAutoHyphens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bCs/>
                <w:iCs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195599" w:rsidRPr="009367F4" w:rsidRDefault="00195599" w:rsidP="00F74C8D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sz w:val="24"/>
                <w:szCs w:val="24"/>
                <w:lang w:val="ru-RU" w:eastAsia="ru-RU"/>
              </w:rPr>
              <w:t>45</w:t>
            </w:r>
          </w:p>
        </w:tc>
      </w:tr>
      <w:tr w:rsidR="00195599" w:rsidRPr="009367F4" w:rsidTr="00F74C8D">
        <w:trPr>
          <w:trHeight w:val="20"/>
        </w:trPr>
        <w:tc>
          <w:tcPr>
            <w:tcW w:w="5000" w:type="pct"/>
            <w:gridSpan w:val="2"/>
            <w:vAlign w:val="center"/>
          </w:tcPr>
          <w:p w:rsidR="00195599" w:rsidRPr="009367F4" w:rsidRDefault="00195599" w:rsidP="00F74C8D">
            <w:pPr>
              <w:suppressAutoHyphens/>
              <w:rPr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в т. ч.:</w:t>
            </w:r>
          </w:p>
        </w:tc>
      </w:tr>
      <w:tr w:rsidR="00195599" w:rsidRPr="009367F4" w:rsidTr="00F74C8D">
        <w:trPr>
          <w:trHeight w:val="20"/>
        </w:trPr>
        <w:tc>
          <w:tcPr>
            <w:tcW w:w="3137" w:type="pct"/>
            <w:vAlign w:val="center"/>
          </w:tcPr>
          <w:p w:rsidR="00195599" w:rsidRPr="009367F4" w:rsidRDefault="00195599" w:rsidP="00F74C8D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:rsidR="00195599" w:rsidRPr="009367F4" w:rsidRDefault="00195599" w:rsidP="00F74C8D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33</w:t>
            </w:r>
          </w:p>
        </w:tc>
      </w:tr>
      <w:tr w:rsidR="00195599" w:rsidRPr="009367F4" w:rsidTr="00F74C8D">
        <w:trPr>
          <w:trHeight w:val="20"/>
        </w:trPr>
        <w:tc>
          <w:tcPr>
            <w:tcW w:w="3137" w:type="pct"/>
            <w:vAlign w:val="center"/>
          </w:tcPr>
          <w:p w:rsidR="00195599" w:rsidRPr="009367F4" w:rsidRDefault="00195599" w:rsidP="00F74C8D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практические занятия</w:t>
            </w:r>
            <w:r w:rsidRPr="009367F4">
              <w:rPr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63" w:type="pct"/>
            <w:vAlign w:val="center"/>
          </w:tcPr>
          <w:p w:rsidR="00195599" w:rsidRPr="009367F4" w:rsidRDefault="00195599" w:rsidP="00F74C8D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12</w:t>
            </w:r>
          </w:p>
        </w:tc>
      </w:tr>
      <w:tr w:rsidR="00195599" w:rsidRPr="009367F4" w:rsidTr="00F74C8D">
        <w:trPr>
          <w:trHeight w:val="20"/>
        </w:trPr>
        <w:tc>
          <w:tcPr>
            <w:tcW w:w="3137" w:type="pct"/>
            <w:vAlign w:val="center"/>
          </w:tcPr>
          <w:p w:rsidR="00195599" w:rsidRPr="009367F4" w:rsidRDefault="00195599" w:rsidP="00F74C8D">
            <w:pPr>
              <w:suppressAutoHyphens/>
              <w:rPr>
                <w:b/>
                <w:bCs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bCs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</w:tc>
        <w:tc>
          <w:tcPr>
            <w:tcW w:w="1863" w:type="pct"/>
            <w:vAlign w:val="center"/>
          </w:tcPr>
          <w:p w:rsidR="00195599" w:rsidRPr="009367F4" w:rsidRDefault="00195599" w:rsidP="00F74C8D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sz w:val="24"/>
                <w:szCs w:val="24"/>
                <w:lang w:val="ru-RU" w:eastAsia="ru-RU"/>
              </w:rPr>
              <w:t>11</w:t>
            </w:r>
          </w:p>
        </w:tc>
      </w:tr>
      <w:tr w:rsidR="00195599" w:rsidRPr="009367F4" w:rsidTr="00F74C8D">
        <w:trPr>
          <w:trHeight w:val="20"/>
        </w:trPr>
        <w:tc>
          <w:tcPr>
            <w:tcW w:w="5000" w:type="pct"/>
            <w:gridSpan w:val="2"/>
            <w:vAlign w:val="center"/>
          </w:tcPr>
          <w:p w:rsidR="00195599" w:rsidRPr="009367F4" w:rsidRDefault="00195599" w:rsidP="00F74C8D">
            <w:pPr>
              <w:suppressAutoHyphens/>
              <w:rPr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в т. ч.:</w:t>
            </w:r>
          </w:p>
        </w:tc>
      </w:tr>
      <w:tr w:rsidR="00195599" w:rsidRPr="009367F4" w:rsidTr="00F74C8D">
        <w:trPr>
          <w:trHeight w:val="20"/>
        </w:trPr>
        <w:tc>
          <w:tcPr>
            <w:tcW w:w="3137" w:type="pct"/>
            <w:vAlign w:val="center"/>
          </w:tcPr>
          <w:p w:rsidR="00195599" w:rsidRPr="009367F4" w:rsidRDefault="00195599" w:rsidP="00F74C8D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:rsidR="00195599" w:rsidRPr="001D3F19" w:rsidRDefault="00195599" w:rsidP="00F74C8D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6</w:t>
            </w:r>
          </w:p>
        </w:tc>
      </w:tr>
      <w:tr w:rsidR="00195599" w:rsidRPr="009367F4" w:rsidTr="00F74C8D">
        <w:trPr>
          <w:trHeight w:val="20"/>
        </w:trPr>
        <w:tc>
          <w:tcPr>
            <w:tcW w:w="3137" w:type="pct"/>
            <w:vAlign w:val="center"/>
          </w:tcPr>
          <w:p w:rsidR="00195599" w:rsidRPr="009367F4" w:rsidRDefault="00195599" w:rsidP="00F74C8D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1863" w:type="pct"/>
            <w:vAlign w:val="center"/>
          </w:tcPr>
          <w:p w:rsidR="00195599" w:rsidRPr="001D3F19" w:rsidRDefault="00195599" w:rsidP="00F74C8D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5</w:t>
            </w:r>
          </w:p>
        </w:tc>
      </w:tr>
      <w:tr w:rsidR="00195599" w:rsidRPr="009367F4" w:rsidTr="00F74C8D">
        <w:trPr>
          <w:trHeight w:val="20"/>
        </w:trPr>
        <w:tc>
          <w:tcPr>
            <w:tcW w:w="3137" w:type="pct"/>
            <w:vAlign w:val="center"/>
          </w:tcPr>
          <w:p w:rsidR="00195599" w:rsidRPr="00E55D37" w:rsidRDefault="00195599" w:rsidP="00F74C8D">
            <w:pPr>
              <w:suppressAutoHyphens/>
              <w:ind w:firstLine="709"/>
              <w:rPr>
                <w:i/>
                <w:sz w:val="24"/>
                <w:szCs w:val="24"/>
                <w:lang w:eastAsia="ru-RU"/>
              </w:rPr>
            </w:pPr>
            <w:r w:rsidRPr="00E55D37">
              <w:rPr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1863" w:type="pct"/>
            <w:vAlign w:val="center"/>
          </w:tcPr>
          <w:p w:rsidR="00195599" w:rsidRPr="0077606F" w:rsidRDefault="00195599" w:rsidP="00F74C8D">
            <w:pPr>
              <w:suppressAutoHyphens/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195599" w:rsidRDefault="00195599" w:rsidP="00ED0658">
      <w:pPr>
        <w:jc w:val="both"/>
        <w:rPr>
          <w:sz w:val="24"/>
          <w:szCs w:val="24"/>
          <w:lang w:val="ru-RU"/>
        </w:rPr>
      </w:pPr>
    </w:p>
    <w:p w:rsidR="00195599" w:rsidRDefault="00195599" w:rsidP="00ED0658">
      <w:pPr>
        <w:jc w:val="both"/>
        <w:rPr>
          <w:sz w:val="24"/>
          <w:szCs w:val="24"/>
          <w:lang w:val="ru-RU"/>
        </w:rPr>
        <w:sectPr w:rsidR="00195599" w:rsidSect="009F5DCF">
          <w:footerReference w:type="default" r:id="rId9"/>
          <w:pgSz w:w="11906" w:h="16838"/>
          <w:pgMar w:top="1134" w:right="1134" w:bottom="1134" w:left="851" w:header="709" w:footer="709" w:gutter="0"/>
          <w:cols w:space="708"/>
          <w:titlePg/>
          <w:docGrid w:linePitch="360"/>
        </w:sect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1376"/>
        <w:gridCol w:w="9222"/>
        <w:gridCol w:w="992"/>
        <w:gridCol w:w="3114"/>
      </w:tblGrid>
      <w:tr w:rsidR="00385551" w:rsidRPr="00812516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sz w:val="24"/>
                <w:szCs w:val="24"/>
                <w:lang w:val="ru-RU"/>
              </w:rPr>
              <w:lastRenderedPageBreak/>
              <w:t>№ раздела, темы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sz w:val="24"/>
                <w:szCs w:val="24"/>
                <w:lang w:val="ru-RU"/>
              </w:rPr>
              <w:t>Объем</w:t>
            </w:r>
          </w:p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sz w:val="24"/>
                <w:szCs w:val="24"/>
                <w:lang w:val="ru-RU"/>
              </w:rPr>
              <w:t>в часах</w:t>
            </w:r>
          </w:p>
        </w:tc>
        <w:tc>
          <w:tcPr>
            <w:tcW w:w="3114" w:type="dxa"/>
          </w:tcPr>
          <w:p w:rsidR="00385551" w:rsidRPr="005A3B8A" w:rsidRDefault="00385551" w:rsidP="00F74C8D">
            <w:pPr>
              <w:suppressAutoHyphens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color w:val="000000"/>
                <w:sz w:val="24"/>
                <w:szCs w:val="24"/>
                <w:lang w:val="ru-RU"/>
              </w:rPr>
              <w:t>Коды общих компетенций</w:t>
            </w:r>
          </w:p>
          <w:p w:rsidR="00385551" w:rsidRPr="007A6AE3" w:rsidRDefault="00385551" w:rsidP="00F74C8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(указанных в разделе 1.2) </w:t>
            </w:r>
            <w:r w:rsidRPr="005A3B8A">
              <w:rPr>
                <w:b/>
                <w:bCs/>
                <w:sz w:val="24"/>
                <w:szCs w:val="24"/>
                <w:lang w:val="ru-RU"/>
              </w:rPr>
              <w:t>и личностных метапредметных, предметных результатов, формированию которых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способствует элемент программы</w:t>
            </w: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</w:tcPr>
          <w:p w:rsidR="00385551" w:rsidRPr="005A3B8A" w:rsidRDefault="00385551" w:rsidP="00F74C8D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  <w:lang w:val="ru-RU"/>
              </w:rPr>
            </w:pPr>
          </w:p>
        </w:tc>
      </w:tr>
      <w:tr w:rsidR="00385551" w:rsidRPr="00812516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385551" w:rsidRPr="005A3B8A" w:rsidRDefault="00385551" w:rsidP="00F74C8D">
            <w:pPr>
              <w:rPr>
                <w:bCs/>
                <w:sz w:val="24"/>
                <w:szCs w:val="24"/>
                <w:lang w:val="ru-RU"/>
              </w:rPr>
            </w:pPr>
            <w:r w:rsidRPr="004C2A4B">
              <w:rPr>
                <w:b/>
                <w:bCs/>
                <w:sz w:val="24"/>
                <w:szCs w:val="24"/>
                <w:lang w:val="ru-RU"/>
              </w:rPr>
              <w:t>Лекционное занятие.</w:t>
            </w:r>
            <w:r w:rsidRPr="004C2A4B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A3B8A">
              <w:rPr>
                <w:bCs/>
                <w:sz w:val="24"/>
                <w:szCs w:val="24"/>
                <w:lang w:val="ru-RU"/>
              </w:rPr>
              <w:t xml:space="preserve">Историко-культурный процесс и периодизация русской литературы. 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suppressAutoHyphens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14" w:type="dxa"/>
            <w:vMerge w:val="restart"/>
          </w:tcPr>
          <w:p w:rsidR="00385551" w:rsidRPr="005A3B8A" w:rsidRDefault="00385551" w:rsidP="00F74C8D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 xml:space="preserve">ПРб 07,  </w:t>
            </w:r>
          </w:p>
          <w:p w:rsidR="00385551" w:rsidRPr="005A3B8A" w:rsidRDefault="00385551" w:rsidP="00F74C8D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 xml:space="preserve">ЛР 01, ЛР 04, </w:t>
            </w:r>
          </w:p>
          <w:p w:rsidR="00385551" w:rsidRPr="005A3B8A" w:rsidRDefault="00385551" w:rsidP="00F74C8D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 xml:space="preserve">МР 04, </w:t>
            </w:r>
          </w:p>
          <w:p w:rsidR="00385551" w:rsidRPr="005A3B8A" w:rsidRDefault="00385551" w:rsidP="00F74C8D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highlight w:val="cyan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ОК</w:t>
            </w:r>
            <w:r>
              <w:rPr>
                <w:bCs/>
                <w:sz w:val="24"/>
                <w:szCs w:val="24"/>
                <w:lang w:val="ru-RU"/>
              </w:rPr>
              <w:t xml:space="preserve"> 02; ОК 04; ОК 06</w:t>
            </w:r>
            <w:r w:rsidR="00CD2BC3">
              <w:rPr>
                <w:bCs/>
                <w:sz w:val="24"/>
                <w:szCs w:val="24"/>
                <w:lang w:val="ru-RU"/>
              </w:rPr>
              <w:t>, ПК 1.2 ПК 2.5</w:t>
            </w: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385551" w:rsidRPr="005A3B8A" w:rsidRDefault="00385551" w:rsidP="00F74C8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385551" w:rsidRPr="005A3B8A" w:rsidRDefault="00385551" w:rsidP="00DA3FF0">
            <w:pPr>
              <w:rPr>
                <w:bCs/>
                <w:sz w:val="24"/>
                <w:szCs w:val="24"/>
                <w:lang w:val="ru-RU"/>
              </w:rPr>
            </w:pPr>
            <w:r w:rsidRPr="006F669E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6F669E">
              <w:rPr>
                <w:bCs/>
                <w:sz w:val="24"/>
                <w:szCs w:val="24"/>
                <w:lang w:val="ru-RU"/>
              </w:rPr>
              <w:t>.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bCs/>
                <w:sz w:val="24"/>
                <w:szCs w:val="24"/>
                <w:lang w:val="ru-RU"/>
              </w:rPr>
              <w:t xml:space="preserve">Значение родной литературы при освоении профессии </w:t>
            </w:r>
            <w:r w:rsidR="00DA3FF0">
              <w:rPr>
                <w:bCs/>
                <w:sz w:val="24"/>
                <w:szCs w:val="24"/>
                <w:lang w:val="ru-RU"/>
              </w:rPr>
              <w:t>профессии:</w:t>
            </w:r>
            <w:r w:rsidR="00DA3FF0" w:rsidRPr="00DA3FF0">
              <w:rPr>
                <w:bCs/>
                <w:sz w:val="24"/>
                <w:szCs w:val="24"/>
                <w:lang w:val="ru-RU"/>
              </w:rPr>
              <w:t xml:space="preserve"> «Мастер по ремонту и обслуживанию автомобилей»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  <w:lang w:val="ru-RU"/>
              </w:rPr>
            </w:pPr>
          </w:p>
        </w:tc>
      </w:tr>
      <w:tr w:rsidR="00385551" w:rsidRPr="00812516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D93B28">
              <w:rPr>
                <w:b/>
                <w:sz w:val="24"/>
                <w:szCs w:val="24"/>
                <w:lang w:val="ru-RU"/>
              </w:rPr>
              <w:t>Личность</w:t>
            </w:r>
            <w:r w:rsidRPr="00D93B28">
              <w:rPr>
                <w:sz w:val="24"/>
                <w:szCs w:val="24"/>
                <w:lang w:val="ru-RU"/>
              </w:rPr>
              <w:t xml:space="preserve"> (человек перед судом своей совести, человек-мыслитель и человек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D93B28">
              <w:rPr>
                <w:sz w:val="24"/>
                <w:szCs w:val="24"/>
                <w:lang w:val="ru-RU"/>
              </w:rPr>
              <w:t>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      </w:r>
          </w:p>
        </w:tc>
        <w:tc>
          <w:tcPr>
            <w:tcW w:w="992" w:type="dxa"/>
          </w:tcPr>
          <w:p w:rsidR="00385551" w:rsidRPr="005A3B8A" w:rsidRDefault="0029464C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3114" w:type="dxa"/>
            <w:vMerge w:val="restart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ПРб 03; </w:t>
            </w:r>
            <w:r w:rsidRPr="005A3B8A">
              <w:rPr>
                <w:sz w:val="24"/>
                <w:szCs w:val="24"/>
                <w:lang w:val="ru-RU"/>
              </w:rPr>
              <w:t xml:space="preserve">ПРб 10, 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04, ЛР 08</w:t>
            </w:r>
            <w:r w:rsidRPr="005A3B8A">
              <w:rPr>
                <w:sz w:val="24"/>
                <w:szCs w:val="24"/>
                <w:lang w:val="ru-RU"/>
              </w:rPr>
              <w:t xml:space="preserve">,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 xml:space="preserve">МР 04, </w:t>
            </w:r>
          </w:p>
          <w:p w:rsidR="00385551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03; ОК05; ОК06</w:t>
            </w:r>
          </w:p>
          <w:p w:rsidR="00CD2BC3" w:rsidRPr="005A3B8A" w:rsidRDefault="00CD2BC3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1.2. ПК 1.4 </w:t>
            </w: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1.1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BE2D4C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Pr="00BE2D4C">
              <w:rPr>
                <w:sz w:val="24"/>
                <w:szCs w:val="24"/>
                <w:lang w:val="ru-RU"/>
              </w:rPr>
              <w:t xml:space="preserve">. </w:t>
            </w:r>
            <w:r w:rsidRPr="009367F4">
              <w:rPr>
                <w:sz w:val="24"/>
                <w:szCs w:val="24"/>
                <w:lang w:val="ru-RU"/>
              </w:rPr>
              <w:t>Г.Н. Щербакова Повесть «Вам и не снилось». Человек перед судом своей совести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1.2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4C2A4B">
              <w:rPr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sz w:val="24"/>
                <w:szCs w:val="24"/>
                <w:lang w:val="ru-RU"/>
              </w:rPr>
              <w:t>А.И. Солженицын. Статья «Жить не по лжи». Нравственное воззвание к читателю.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1.3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4C2A4B">
              <w:rPr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sz w:val="24"/>
                <w:szCs w:val="24"/>
                <w:lang w:val="ru-RU"/>
              </w:rPr>
              <w:t>Ю.П. Казаков. «Во сне ты горько плакал». Осознание трагического одиночества человека перед неразрешимыми проблемами бытия в рассказе</w:t>
            </w:r>
          </w:p>
        </w:tc>
        <w:tc>
          <w:tcPr>
            <w:tcW w:w="992" w:type="dxa"/>
          </w:tcPr>
          <w:p w:rsidR="00385551" w:rsidRPr="00AB0919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AB0919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A55AE6" w:rsidTr="00F74C8D">
        <w:tc>
          <w:tcPr>
            <w:tcW w:w="1376" w:type="dxa"/>
          </w:tcPr>
          <w:p w:rsidR="00385551" w:rsidRPr="00F2307F" w:rsidRDefault="00F2307F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1.4</w:t>
            </w:r>
          </w:p>
        </w:tc>
        <w:tc>
          <w:tcPr>
            <w:tcW w:w="9222" w:type="dxa"/>
          </w:tcPr>
          <w:p w:rsidR="00385551" w:rsidRPr="00DA3FF0" w:rsidRDefault="00385551" w:rsidP="00F2307F">
            <w:pPr>
              <w:rPr>
                <w:rFonts w:eastAsia="Calibri"/>
                <w:sz w:val="24"/>
                <w:szCs w:val="24"/>
                <w:lang w:val="ru-RU" w:eastAsia="en-US"/>
              </w:rPr>
            </w:pPr>
            <w:r w:rsidRPr="004C2A4B">
              <w:rPr>
                <w:rFonts w:eastAsia="Calibri"/>
                <w:b/>
                <w:sz w:val="24"/>
                <w:szCs w:val="24"/>
                <w:lang w:val="ru-RU" w:eastAsia="en-US"/>
              </w:rPr>
              <w:t>Лекционное занятие.</w:t>
            </w:r>
            <w:r w:rsidRPr="004C2A4B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Pr="00A55AE6">
              <w:rPr>
                <w:rFonts w:eastAsia="Calibri"/>
                <w:sz w:val="24"/>
                <w:szCs w:val="24"/>
                <w:lang w:val="ru-RU" w:eastAsia="en-US"/>
              </w:rPr>
              <w:t xml:space="preserve">Выявление тем, проблем художественного произведения </w:t>
            </w:r>
            <w:r w:rsidR="00F2307F">
              <w:rPr>
                <w:rFonts w:eastAsia="Calibri"/>
                <w:sz w:val="24"/>
                <w:szCs w:val="24"/>
                <w:lang w:val="ru-RU" w:eastAsia="en-US"/>
              </w:rPr>
              <w:t xml:space="preserve">«Карамора» </w:t>
            </w:r>
            <w:r w:rsidRPr="00A55AE6">
              <w:rPr>
                <w:rFonts w:eastAsia="Calibri"/>
                <w:sz w:val="24"/>
                <w:szCs w:val="24"/>
                <w:lang w:val="ru-RU" w:eastAsia="en-US"/>
              </w:rPr>
              <w:t>и составление аргументированных развернутых устных и письменных высказываний</w:t>
            </w:r>
            <w:r w:rsidR="00F2307F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992" w:type="dxa"/>
          </w:tcPr>
          <w:p w:rsidR="00385551" w:rsidRPr="003B70F9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B70F9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AA6A7D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II</w:t>
            </w:r>
            <w:r w:rsidRPr="003A5E0B"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9367F4">
              <w:rPr>
                <w:b/>
                <w:bCs/>
                <w:sz w:val="24"/>
                <w:szCs w:val="24"/>
                <w:lang w:val="ru-RU"/>
              </w:rPr>
              <w:t>Личность и семья</w:t>
            </w:r>
            <w:r w:rsidRPr="00D93B28">
              <w:rPr>
                <w:sz w:val="24"/>
                <w:szCs w:val="24"/>
                <w:lang w:val="ru-RU"/>
              </w:rPr>
              <w:t>(место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      </w:r>
          </w:p>
        </w:tc>
        <w:tc>
          <w:tcPr>
            <w:tcW w:w="992" w:type="dxa"/>
          </w:tcPr>
          <w:p w:rsidR="00385551" w:rsidRPr="005A3B8A" w:rsidRDefault="00812516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3114" w:type="dxa"/>
            <w:vMerge w:val="restart"/>
          </w:tcPr>
          <w:p w:rsidR="00385551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ПРб 02; </w:t>
            </w:r>
            <w:r w:rsidRPr="005A3B8A">
              <w:rPr>
                <w:sz w:val="24"/>
                <w:szCs w:val="24"/>
                <w:lang w:val="ru-RU"/>
              </w:rPr>
              <w:t xml:space="preserve">ПРб 06,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06, ЛР 07</w:t>
            </w:r>
            <w:r w:rsidRPr="005A3B8A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ЛР 08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 xml:space="preserve">МР </w:t>
            </w:r>
            <w:r>
              <w:rPr>
                <w:sz w:val="24"/>
                <w:szCs w:val="24"/>
                <w:lang w:val="ru-RU"/>
              </w:rPr>
              <w:t>02; МР 07</w:t>
            </w:r>
          </w:p>
          <w:p w:rsidR="00385551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02; ОК 03;ОК 04.</w:t>
            </w:r>
          </w:p>
          <w:p w:rsidR="00CD2BC3" w:rsidRPr="005A3B8A" w:rsidRDefault="00CD2BC3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1.5 ПК 2.2</w:t>
            </w: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4C2A4B">
              <w:rPr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sz w:val="24"/>
                <w:szCs w:val="24"/>
                <w:lang w:val="ru-RU"/>
              </w:rPr>
              <w:t xml:space="preserve">Екимов Б. «Говори, мама, говори». Важная проблема взаимоотношения родителей и их детей, отношения к матери, самому дорогому </w:t>
            </w:r>
            <w:r w:rsidRPr="009367F4">
              <w:rPr>
                <w:sz w:val="24"/>
                <w:szCs w:val="24"/>
                <w:lang w:val="ru-RU"/>
              </w:rPr>
              <w:lastRenderedPageBreak/>
              <w:t>человеку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2.2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BE2D4C">
              <w:rPr>
                <w:b/>
                <w:sz w:val="24"/>
                <w:szCs w:val="24"/>
                <w:lang w:val="ru-RU"/>
              </w:rPr>
              <w:t>Практическое занятие.</w:t>
            </w:r>
            <w:r w:rsidRPr="00BE2D4C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sz w:val="24"/>
                <w:szCs w:val="24"/>
                <w:lang w:val="ru-RU"/>
              </w:rPr>
              <w:t>Астафьв В.П. Анализ произведения «На закате дня»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4C2A4B">
              <w:rPr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sz w:val="24"/>
                <w:szCs w:val="24"/>
                <w:lang w:val="ru-RU"/>
              </w:rPr>
              <w:t>Образ Машеньки как символ далекой родины в романе В.В. Набокова «Машенька» Своеобразие конфликта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2.4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4C2A4B">
              <w:rPr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sz w:val="24"/>
                <w:szCs w:val="24"/>
                <w:lang w:val="ru-RU"/>
              </w:rPr>
              <w:t>Место человека в семье в повести Ю.В. Трифонова «Обмен».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2.5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BE2D4C">
              <w:rPr>
                <w:b/>
                <w:sz w:val="24"/>
                <w:szCs w:val="24"/>
                <w:lang w:val="ru-RU"/>
              </w:rPr>
              <w:t>Практическое занятие.</w:t>
            </w:r>
            <w:r w:rsidRPr="00BE2D4C">
              <w:rPr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sz w:val="24"/>
                <w:szCs w:val="24"/>
                <w:lang w:val="ru-RU"/>
              </w:rPr>
              <w:t>Слово о К. Г. Паустовском. Повесть «Золотая роза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385551" w:rsidRPr="009367F4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385551" w:rsidRPr="00F37572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37572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F37572" w:rsidTr="00F74C8D">
        <w:tc>
          <w:tcPr>
            <w:tcW w:w="1376" w:type="dxa"/>
          </w:tcPr>
          <w:p w:rsidR="00385551" w:rsidRPr="00F37572" w:rsidRDefault="00385551" w:rsidP="00F74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9222" w:type="dxa"/>
          </w:tcPr>
          <w:p w:rsidR="00385551" w:rsidRPr="003305A5" w:rsidRDefault="00385551" w:rsidP="00F74C8D">
            <w:pPr>
              <w:jc w:val="both"/>
              <w:rPr>
                <w:lang w:val="ru-RU"/>
              </w:rPr>
            </w:pPr>
            <w:r w:rsidRPr="001D7E1D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Pr="001D7E1D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Наблюдение над лексическими средствами в связи с идейно-образным содержанием повести К.Г.Паустовского «Золотая роза».</w:t>
            </w:r>
            <w:r w:rsidRPr="003305A5">
              <w:rPr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812516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222" w:type="dxa"/>
          </w:tcPr>
          <w:p w:rsidR="00385551" w:rsidRPr="003228F5" w:rsidRDefault="00385551" w:rsidP="00F74C8D">
            <w:pPr>
              <w:ind w:firstLine="708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III</w:t>
            </w:r>
            <w:r w:rsidRPr="003A5E0B">
              <w:rPr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b/>
                <w:bCs/>
                <w:sz w:val="24"/>
                <w:szCs w:val="24"/>
                <w:lang w:val="ru-RU"/>
              </w:rPr>
              <w:t>Личность – общество – государство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93B28">
              <w:rPr>
                <w:sz w:val="24"/>
                <w:szCs w:val="24"/>
                <w:lang w:val="ru-RU"/>
              </w:rPr>
              <w:t>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      </w:r>
          </w:p>
        </w:tc>
        <w:tc>
          <w:tcPr>
            <w:tcW w:w="992" w:type="dxa"/>
          </w:tcPr>
          <w:p w:rsidR="00385551" w:rsidRPr="005A3B8A" w:rsidRDefault="001B64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3114" w:type="dxa"/>
            <w:vMerge w:val="restart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ПРб 03, ПРб 05, ПРб 07</w:t>
            </w:r>
            <w:r w:rsidRPr="005A3B8A">
              <w:rPr>
                <w:sz w:val="24"/>
                <w:szCs w:val="24"/>
                <w:lang w:val="ru-RU"/>
              </w:rPr>
              <w:t xml:space="preserve">,  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01, ЛР 03</w:t>
            </w:r>
            <w:r w:rsidRPr="005A3B8A">
              <w:rPr>
                <w:sz w:val="24"/>
                <w:szCs w:val="24"/>
                <w:lang w:val="ru-RU"/>
              </w:rPr>
              <w:t>, ЛР 04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 xml:space="preserve">МР 04,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ОК</w:t>
            </w:r>
            <w:r>
              <w:rPr>
                <w:sz w:val="24"/>
                <w:szCs w:val="24"/>
                <w:lang w:val="ru-RU"/>
              </w:rPr>
              <w:t xml:space="preserve"> 02; ОК 03; ОК 05.</w:t>
            </w:r>
            <w:r w:rsidR="00CD2BC3">
              <w:rPr>
                <w:sz w:val="24"/>
                <w:szCs w:val="24"/>
                <w:lang w:val="ru-RU"/>
              </w:rPr>
              <w:t xml:space="preserve"> ПК 1.2 ПК 2.3</w:t>
            </w: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3.1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bCs/>
                <w:sz w:val="24"/>
                <w:szCs w:val="24"/>
                <w:lang w:val="ru-RU"/>
              </w:rPr>
              <w:t xml:space="preserve">Лекционное занятие. </w:t>
            </w:r>
            <w:r w:rsidRPr="00144AA0">
              <w:rPr>
                <w:sz w:val="24"/>
                <w:szCs w:val="24"/>
                <w:lang w:val="ru-RU"/>
              </w:rPr>
              <w:t>Человек и государственная система в рассказе В.С. Маканина «Кавказский пленный». Проблема межнациональных отношений в рассказе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3.2</w:t>
            </w:r>
          </w:p>
        </w:tc>
        <w:tc>
          <w:tcPr>
            <w:tcW w:w="9222" w:type="dxa"/>
          </w:tcPr>
          <w:p w:rsidR="00385551" w:rsidRPr="004C2A4B" w:rsidRDefault="00385551" w:rsidP="00F74C8D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4C2A4B">
              <w:rPr>
                <w:sz w:val="24"/>
                <w:szCs w:val="24"/>
                <w:lang w:val="ru-RU"/>
              </w:rPr>
              <w:t xml:space="preserve"> </w:t>
            </w:r>
            <w:r w:rsidRPr="00144AA0">
              <w:rPr>
                <w:sz w:val="24"/>
                <w:szCs w:val="24"/>
                <w:lang w:val="ru-RU"/>
              </w:rPr>
              <w:t>Куприн Александр «Святая ложь». М</w:t>
            </w:r>
            <w:r>
              <w:rPr>
                <w:sz w:val="24"/>
                <w:szCs w:val="24"/>
                <w:lang w:val="ru-RU"/>
              </w:rPr>
              <w:t>ать очень тонко чувствует ложь,</w:t>
            </w:r>
            <w:r w:rsidR="004305E0">
              <w:rPr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sz w:val="24"/>
                <w:szCs w:val="24"/>
                <w:lang w:val="ru-RU"/>
              </w:rPr>
              <w:t>материнское сердце нельзя обмануть. Однако ради своего сына мать готова принять ложь, погрузиться в этот самообман.</w:t>
            </w:r>
          </w:p>
        </w:tc>
        <w:tc>
          <w:tcPr>
            <w:tcW w:w="992" w:type="dxa"/>
          </w:tcPr>
          <w:p w:rsidR="00385551" w:rsidRPr="005A3B8A" w:rsidRDefault="003E6B82" w:rsidP="00F74C8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812516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222" w:type="dxa"/>
          </w:tcPr>
          <w:p w:rsidR="00385551" w:rsidRPr="003228F5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IV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9367F4">
              <w:rPr>
                <w:b/>
                <w:bCs/>
                <w:sz w:val="24"/>
                <w:szCs w:val="24"/>
                <w:lang w:val="ru-RU"/>
              </w:rPr>
              <w:t>Личность – природа – цивилизация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93B28">
              <w:rPr>
                <w:sz w:val="24"/>
                <w:szCs w:val="24"/>
                <w:lang w:val="ru-RU"/>
              </w:rPr>
              <w:t>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3114" w:type="dxa"/>
            <w:vMerge w:val="restart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 xml:space="preserve">ПРб 06, ПРб 07, ПРб 08,  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 xml:space="preserve">ЛР 01, ЛР 04,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 xml:space="preserve">МР 04, 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02; ОК 03; ОК 05.</w:t>
            </w:r>
            <w:r w:rsidR="00CD2BC3">
              <w:rPr>
                <w:sz w:val="24"/>
                <w:szCs w:val="24"/>
                <w:lang w:val="ru-RU"/>
              </w:rPr>
              <w:t xml:space="preserve"> ПК 1.2 ПК 2.2</w:t>
            </w: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4.1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4C2A4B">
              <w:rPr>
                <w:sz w:val="24"/>
                <w:szCs w:val="24"/>
                <w:lang w:val="ru-RU"/>
              </w:rPr>
              <w:t xml:space="preserve">. </w:t>
            </w:r>
            <w:r w:rsidRPr="009367F4">
              <w:rPr>
                <w:sz w:val="24"/>
                <w:szCs w:val="24"/>
                <w:lang w:val="ru-RU"/>
              </w:rPr>
              <w:t>Комфорт и духовность; современная цивилизация, ее проблемы и вызовы в рассказе Л.С. Петрушевской «Новые робинзоны».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4.2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9367F4">
              <w:rPr>
                <w:sz w:val="24"/>
                <w:szCs w:val="24"/>
                <w:lang w:val="ru-RU"/>
              </w:rPr>
              <w:t>В.М.Гаршин. «Красный цветок». Отражение сущности современного автору общества в рассказе</w:t>
            </w:r>
            <w:r w:rsidR="00BD7146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9222" w:type="dxa"/>
          </w:tcPr>
          <w:p w:rsidR="00385551" w:rsidRPr="00144AA0" w:rsidRDefault="00385551" w:rsidP="00F74C8D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BE2D4C">
              <w:rPr>
                <w:b/>
                <w:color w:val="000000"/>
                <w:sz w:val="24"/>
                <w:szCs w:val="24"/>
                <w:lang w:val="ru-RU"/>
              </w:rPr>
              <w:t>Практическое занятие.</w:t>
            </w:r>
            <w:r w:rsidRPr="00BE2D4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44AA0">
              <w:rPr>
                <w:color w:val="000000"/>
                <w:sz w:val="24"/>
                <w:szCs w:val="24"/>
                <w:lang w:val="ru-RU"/>
              </w:rPr>
              <w:t>И.С.Тургенев «Милостыня»</w:t>
            </w:r>
          </w:p>
          <w:p w:rsidR="00385551" w:rsidRPr="005A3B8A" w:rsidRDefault="00385551" w:rsidP="00F74C8D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144AA0">
              <w:rPr>
                <w:color w:val="000000"/>
                <w:sz w:val="24"/>
                <w:szCs w:val="24"/>
                <w:lang w:val="ru-RU"/>
              </w:rPr>
              <w:t>Слово об авторах рассказов. Нравственная проблема в стихотворении. Понятие «автор, повествователь, рассказчик, персонаж» (на материале стихотворения)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4.4</w:t>
            </w:r>
          </w:p>
        </w:tc>
        <w:tc>
          <w:tcPr>
            <w:tcW w:w="9222" w:type="dxa"/>
          </w:tcPr>
          <w:p w:rsidR="00385551" w:rsidRPr="00144AA0" w:rsidRDefault="00385551" w:rsidP="00F74C8D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BE2D4C">
              <w:rPr>
                <w:b/>
                <w:color w:val="000000"/>
                <w:sz w:val="24"/>
                <w:szCs w:val="24"/>
                <w:lang w:val="ru-RU"/>
              </w:rPr>
              <w:t>Практическое занятие.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44AA0">
              <w:rPr>
                <w:color w:val="000000"/>
                <w:sz w:val="24"/>
                <w:szCs w:val="24"/>
                <w:lang w:val="ru-RU"/>
              </w:rPr>
              <w:t>М.Цветаева «Тоска по родине! Давно…»</w:t>
            </w:r>
          </w:p>
          <w:p w:rsidR="00385551" w:rsidRPr="00144AA0" w:rsidRDefault="00385551" w:rsidP="00F74C8D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144AA0">
              <w:rPr>
                <w:color w:val="000000"/>
                <w:sz w:val="24"/>
                <w:szCs w:val="24"/>
                <w:lang w:val="ru-RU"/>
              </w:rPr>
              <w:t>Понимание содержания устного и письменного высказывания, основной и дополнительной, явной и скрытой информации</w:t>
            </w:r>
          </w:p>
          <w:p w:rsidR="00385551" w:rsidRPr="005A3B8A" w:rsidRDefault="00385551" w:rsidP="00F74C8D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144AA0">
              <w:rPr>
                <w:color w:val="000000"/>
                <w:sz w:val="24"/>
                <w:szCs w:val="24"/>
                <w:lang w:val="ru-RU"/>
              </w:rPr>
              <w:t xml:space="preserve"> Слово об авторе стихотворения. О силе любви лирической героини к родине. Выразительные особенности поэтики стихотворения (риторические восклицания, фигуры умолчания, скобки, эллипсисы).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4.5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4C2A4B">
              <w:rPr>
                <w:b/>
                <w:color w:val="333333"/>
                <w:sz w:val="24"/>
                <w:szCs w:val="24"/>
                <w:lang w:val="ru-RU"/>
              </w:rPr>
              <w:t>Лекционное занятие</w:t>
            </w:r>
            <w:r w:rsidRPr="004C2A4B">
              <w:rPr>
                <w:color w:val="333333"/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color w:val="333333"/>
                <w:sz w:val="24"/>
                <w:szCs w:val="24"/>
                <w:lang w:val="ru-RU"/>
              </w:rPr>
              <w:t>Биография, творчество</w:t>
            </w:r>
            <w:r w:rsidRPr="009367F4">
              <w:rPr>
                <w:color w:val="000000"/>
                <w:sz w:val="24"/>
                <w:szCs w:val="24"/>
                <w:lang w:val="ru-RU"/>
              </w:rPr>
              <w:t xml:space="preserve"> М.М.Шукшина. Нравственная </w:t>
            </w:r>
            <w:r w:rsidRPr="009367F4">
              <w:rPr>
                <w:color w:val="000000"/>
                <w:sz w:val="24"/>
                <w:szCs w:val="24"/>
                <w:lang w:val="ru-RU"/>
              </w:rPr>
              <w:lastRenderedPageBreak/>
              <w:t>проблематика героя в  рассказе «Мастер»; человеческая душа с ее повседневными заботами, тревогами, печалями, радостями.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385551" w:rsidRPr="00CA6DC4" w:rsidRDefault="00385551" w:rsidP="00F74C8D">
            <w:pPr>
              <w:rPr>
                <w:b/>
                <w:sz w:val="24"/>
                <w:szCs w:val="24"/>
                <w:lang w:val="ru-RU"/>
              </w:rPr>
            </w:pPr>
            <w:r w:rsidRPr="00CA6DC4">
              <w:rPr>
                <w:b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385551" w:rsidRPr="00CA6DC4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CA6DC4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CA6DC4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385551" w:rsidRPr="00BD7146" w:rsidRDefault="00385551" w:rsidP="00F74C8D">
            <w:pPr>
              <w:rPr>
                <w:sz w:val="24"/>
                <w:szCs w:val="24"/>
                <w:lang w:val="ru-RU"/>
              </w:rPr>
            </w:pPr>
            <w:r w:rsidRPr="00BE2D4C">
              <w:rPr>
                <w:b/>
                <w:sz w:val="24"/>
                <w:szCs w:val="24"/>
                <w:lang w:val="ru-RU"/>
              </w:rPr>
              <w:t>Практическое занятие.</w:t>
            </w:r>
            <w:r w:rsidRPr="00BE2D4C">
              <w:rPr>
                <w:sz w:val="24"/>
                <w:szCs w:val="24"/>
                <w:lang w:val="ru-RU"/>
              </w:rPr>
              <w:t xml:space="preserve"> </w:t>
            </w:r>
            <w:r w:rsidRPr="00CA6DC4">
              <w:rPr>
                <w:sz w:val="24"/>
                <w:szCs w:val="24"/>
                <w:lang w:val="ru-RU"/>
              </w:rPr>
              <w:t xml:space="preserve">Написание сочинений, эссе, в том числе и на </w:t>
            </w:r>
            <w:r w:rsidR="00BD7146">
              <w:rPr>
                <w:sz w:val="24"/>
                <w:szCs w:val="24"/>
                <w:lang w:val="ru-RU"/>
              </w:rPr>
              <w:t xml:space="preserve">профессию </w:t>
            </w:r>
            <w:r w:rsidR="00BD7146" w:rsidRPr="00BD7146">
              <w:rPr>
                <w:sz w:val="24"/>
                <w:szCs w:val="24"/>
                <w:lang w:val="ru-RU"/>
              </w:rPr>
              <w:t>«Мастер по ремо</w:t>
            </w:r>
            <w:r w:rsidR="00BD7146">
              <w:rPr>
                <w:sz w:val="24"/>
                <w:szCs w:val="24"/>
                <w:lang w:val="ru-RU"/>
              </w:rPr>
              <w:t xml:space="preserve">нту и обслуживанию автомобилей» </w:t>
            </w:r>
            <w:r w:rsidRPr="00CA6DC4">
              <w:rPr>
                <w:sz w:val="24"/>
                <w:szCs w:val="24"/>
                <w:lang w:val="ru-RU"/>
              </w:rPr>
              <w:t>с аргументацией</w:t>
            </w:r>
            <w:r w:rsidR="00C6221D">
              <w:rPr>
                <w:sz w:val="24"/>
                <w:szCs w:val="24"/>
                <w:lang w:val="ru-RU"/>
              </w:rPr>
              <w:t>,</w:t>
            </w:r>
            <w:r w:rsidRPr="00CA6DC4">
              <w:rPr>
                <w:sz w:val="24"/>
                <w:szCs w:val="24"/>
                <w:lang w:val="ru-RU"/>
              </w:rPr>
              <w:t xml:space="preserve"> примерами из </w:t>
            </w:r>
            <w:r>
              <w:rPr>
                <w:sz w:val="24"/>
                <w:szCs w:val="24"/>
                <w:lang w:val="ru-RU"/>
              </w:rPr>
              <w:t>прочитанных текстов. Сформулируйте и обоснуйте свое отношение к позиции автора (рассказчика) по проблеме исходного текста.</w:t>
            </w:r>
          </w:p>
        </w:tc>
        <w:tc>
          <w:tcPr>
            <w:tcW w:w="992" w:type="dxa"/>
          </w:tcPr>
          <w:p w:rsidR="00385551" w:rsidRPr="00C2042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C2042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812516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9222" w:type="dxa"/>
          </w:tcPr>
          <w:p w:rsidR="00385551" w:rsidRPr="00D93B28" w:rsidRDefault="00385551" w:rsidP="00BD714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9367F4">
              <w:rPr>
                <w:b/>
                <w:bCs/>
                <w:sz w:val="24"/>
                <w:szCs w:val="24"/>
                <w:lang w:val="ru-RU"/>
              </w:rPr>
              <w:t>«Личность – история – современность»</w:t>
            </w:r>
            <w:r w:rsidRPr="00D93B28">
              <w:rPr>
                <w:sz w:val="24"/>
                <w:szCs w:val="24"/>
                <w:lang w:val="ru-RU"/>
              </w:rPr>
              <w:t xml:space="preserve"> 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      </w:r>
          </w:p>
          <w:p w:rsidR="00385551" w:rsidRPr="005A3B8A" w:rsidRDefault="00385551" w:rsidP="00F74C8D">
            <w:pPr>
              <w:ind w:firstLine="708"/>
              <w:jc w:val="both"/>
              <w:rPr>
                <w:b/>
                <w:sz w:val="24"/>
                <w:szCs w:val="24"/>
                <w:lang w:val="ru-RU"/>
              </w:rPr>
            </w:pPr>
            <w:r w:rsidRPr="00D93B28">
              <w:rPr>
                <w:sz w:val="24"/>
                <w:szCs w:val="24"/>
                <w:lang w:val="ru-RU"/>
              </w:rPr>
              <w:t xml:space="preserve"> Данные тематические блоки определяются, исходя из современного состояния отечественной культуры, нацелены на формирование восприятия русской литературы как саморазвивающейся эстетической системы, на получение знаний об основных произведениях отечественной литературы, их общественной и культурно-исторической значимости.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3114" w:type="dxa"/>
            <w:vMerge w:val="restart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 xml:space="preserve">ПРб 05, ПРб 07, ПРб 08,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04,</w:t>
            </w:r>
            <w:r w:rsidRPr="005A3B8A">
              <w:rPr>
                <w:sz w:val="24"/>
                <w:szCs w:val="24"/>
                <w:lang w:val="ru-RU"/>
              </w:rPr>
              <w:t xml:space="preserve">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МР 04, МР 07</w:t>
            </w:r>
            <w:r w:rsidRPr="005A3B8A">
              <w:rPr>
                <w:sz w:val="24"/>
                <w:szCs w:val="24"/>
                <w:lang w:val="ru-RU"/>
              </w:rPr>
              <w:t xml:space="preserve">,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ОК</w:t>
            </w:r>
            <w:r>
              <w:rPr>
                <w:sz w:val="24"/>
                <w:szCs w:val="24"/>
                <w:lang w:val="ru-RU"/>
              </w:rPr>
              <w:t xml:space="preserve"> 03; ОК04; ОК 06.</w:t>
            </w:r>
          </w:p>
          <w:p w:rsidR="00385551" w:rsidRPr="005A3B8A" w:rsidRDefault="00CD2BC3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1.3 ПК 2.4</w:t>
            </w: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5.1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144AA0">
              <w:rPr>
                <w:sz w:val="24"/>
                <w:szCs w:val="24"/>
                <w:lang w:val="ru-RU"/>
              </w:rPr>
              <w:t xml:space="preserve"> В.Ф. Тендряков. «Пара гнедых». Трагедия периода раскулачивания в рассказе.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="00BD7146">
              <w:rPr>
                <w:sz w:val="24"/>
                <w:szCs w:val="24"/>
                <w:lang w:val="ru-RU"/>
              </w:rPr>
              <w:t xml:space="preserve"> </w:t>
            </w:r>
            <w:r w:rsidRPr="009367F4">
              <w:rPr>
                <w:sz w:val="24"/>
                <w:szCs w:val="24"/>
                <w:lang w:val="ru-RU"/>
              </w:rPr>
              <w:t>В.Ф.Тендряков .Рассказы: «Хлеб для собаки» 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385551" w:rsidRPr="00CA6DC4" w:rsidRDefault="00385551" w:rsidP="00F74C8D">
            <w:pPr>
              <w:rPr>
                <w:b/>
                <w:sz w:val="24"/>
                <w:szCs w:val="24"/>
                <w:lang w:val="ru-RU"/>
              </w:rPr>
            </w:pPr>
            <w:r w:rsidRPr="00CA6DC4">
              <w:rPr>
                <w:b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385551" w:rsidRPr="00CA6DC4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CA6DC4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C6221D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C6221D" w:rsidRDefault="00385551" w:rsidP="00C6221D">
            <w:pPr>
              <w:rPr>
                <w:sz w:val="24"/>
                <w:szCs w:val="24"/>
                <w:lang w:val="ru-RU"/>
              </w:rPr>
            </w:pPr>
            <w:r w:rsidRPr="00BE2D4C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Pr="00BE2D4C">
              <w:rPr>
                <w:sz w:val="24"/>
                <w:szCs w:val="24"/>
                <w:lang w:val="ru-RU"/>
              </w:rPr>
              <w:t xml:space="preserve">. </w:t>
            </w:r>
            <w:r w:rsidRPr="00023682">
              <w:rPr>
                <w:sz w:val="24"/>
                <w:szCs w:val="24"/>
                <w:lang w:val="ru-RU"/>
              </w:rPr>
              <w:t>Навык интерпретации художественного произведения, осмысление поднятых в нем нравственных пробл</w:t>
            </w:r>
            <w:r w:rsidR="00C6221D">
              <w:rPr>
                <w:sz w:val="24"/>
                <w:szCs w:val="24"/>
                <w:lang w:val="ru-RU"/>
              </w:rPr>
              <w:t>ем и его применение в профессии «</w:t>
            </w:r>
            <w:r w:rsidR="00C6221D" w:rsidRPr="004305E0">
              <w:rPr>
                <w:sz w:val="24"/>
                <w:szCs w:val="24"/>
                <w:lang w:val="ru-RU"/>
              </w:rPr>
              <w:t>Мастер по ремонту и обслуживанию автомобилей</w:t>
            </w:r>
            <w:r w:rsidR="00C6221D">
              <w:rPr>
                <w:sz w:val="24"/>
                <w:szCs w:val="24"/>
                <w:lang w:val="ru-RU"/>
              </w:rPr>
              <w:t>».</w:t>
            </w:r>
          </w:p>
          <w:p w:rsidR="00385551" w:rsidRPr="007724F9" w:rsidRDefault="00385551" w:rsidP="00C6221D">
            <w:pPr>
              <w:rPr>
                <w:sz w:val="24"/>
                <w:szCs w:val="24"/>
                <w:lang w:val="ru-RU"/>
              </w:rPr>
            </w:pPr>
            <w:r w:rsidRPr="007724F9">
              <w:rPr>
                <w:sz w:val="24"/>
                <w:szCs w:val="24"/>
                <w:lang w:val="ru-RU"/>
              </w:rPr>
              <w:t xml:space="preserve">Сочинение-рассуждение на темы: «В чем нравственная </w:t>
            </w:r>
            <w:r>
              <w:rPr>
                <w:sz w:val="24"/>
                <w:szCs w:val="24"/>
                <w:lang w:val="ru-RU"/>
              </w:rPr>
              <w:t>сила добра?», «Почему нужно быть милосердным?».</w:t>
            </w:r>
          </w:p>
        </w:tc>
        <w:tc>
          <w:tcPr>
            <w:tcW w:w="992" w:type="dxa"/>
          </w:tcPr>
          <w:p w:rsidR="00385551" w:rsidRPr="000A0C93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0A0C9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AA6A7D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A3B8A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VI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>
              <w:rPr>
                <w:b/>
                <w:sz w:val="24"/>
                <w:szCs w:val="24"/>
                <w:lang w:val="ru-RU"/>
              </w:rPr>
              <w:t>Литература родного края</w:t>
            </w:r>
          </w:p>
        </w:tc>
        <w:tc>
          <w:tcPr>
            <w:tcW w:w="992" w:type="dxa"/>
          </w:tcPr>
          <w:p w:rsidR="00385551" w:rsidRPr="005A3B8A" w:rsidRDefault="00812516" w:rsidP="00F74C8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</w:t>
            </w:r>
            <w:bookmarkStart w:id="1" w:name="_GoBack"/>
            <w:bookmarkEnd w:id="1"/>
          </w:p>
        </w:tc>
        <w:tc>
          <w:tcPr>
            <w:tcW w:w="3114" w:type="dxa"/>
            <w:vMerge w:val="restart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ПРб 03</w:t>
            </w:r>
            <w:r w:rsidRPr="005A3B8A">
              <w:rPr>
                <w:sz w:val="24"/>
                <w:szCs w:val="24"/>
                <w:lang w:val="ru-RU"/>
              </w:rPr>
              <w:t xml:space="preserve"> ПРб 06, ПРб 07, ПРб 10, 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 xml:space="preserve">ЛР 01, ЛР 04,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 xml:space="preserve">МР 04, </w:t>
            </w:r>
          </w:p>
          <w:p w:rsidR="00385551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 02; ОК 03; </w:t>
            </w:r>
          </w:p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05; ОК 06.</w:t>
            </w:r>
            <w:r w:rsidR="00CD2BC3">
              <w:rPr>
                <w:sz w:val="24"/>
                <w:szCs w:val="24"/>
                <w:lang w:val="ru-RU"/>
              </w:rPr>
              <w:t xml:space="preserve"> ПК 1.4 ПК 1.5</w:t>
            </w: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6.1</w:t>
            </w:r>
          </w:p>
        </w:tc>
        <w:tc>
          <w:tcPr>
            <w:tcW w:w="9222" w:type="dxa"/>
          </w:tcPr>
          <w:p w:rsidR="00385551" w:rsidRPr="009367F4" w:rsidRDefault="00385551" w:rsidP="00F74C8D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BE2D4C">
              <w:rPr>
                <w:rFonts w:eastAsia="Calibri"/>
                <w:b/>
                <w:sz w:val="24"/>
                <w:szCs w:val="24"/>
                <w:shd w:val="clear" w:color="auto" w:fill="FFFFFF"/>
                <w:lang w:val="ru-RU"/>
              </w:rPr>
              <w:t>Практическое занятие.</w:t>
            </w:r>
            <w:r w:rsidRPr="00BE2D4C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9367F4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Жизнь и творчество А.А. Шогенцукова.</w:t>
            </w:r>
            <w:r w:rsidRPr="009367F4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Национальная самобытность поэзии Али Шогенцукова. Анализ стихотворения «Одинокий листок».</w:t>
            </w:r>
            <w:r w:rsidRPr="009367F4">
              <w:rPr>
                <w:sz w:val="24"/>
                <w:szCs w:val="24"/>
                <w:lang w:val="ru-RU"/>
              </w:rPr>
              <w:t xml:space="preserve"> (</w:t>
            </w:r>
            <w:r w:rsidRPr="009367F4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На материале стихотворения)</w:t>
            </w:r>
            <w:r w:rsidRPr="009367F4">
              <w:rPr>
                <w:sz w:val="24"/>
                <w:szCs w:val="24"/>
                <w:lang w:val="ru-RU"/>
              </w:rPr>
              <w:t xml:space="preserve"> познавать основные виды тропов, построенных на переносном значении слова (метафора, эпитет, олицетворение);</w:t>
            </w:r>
          </w:p>
          <w:p w:rsidR="00385551" w:rsidRPr="005A3B8A" w:rsidRDefault="00385551" w:rsidP="00F74C8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9367F4">
              <w:rPr>
                <w:sz w:val="24"/>
                <w:szCs w:val="24"/>
                <w:lang w:val="ru-RU"/>
              </w:rPr>
              <w:t>- выразительно читать тексты художественной литературы.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5A3B8A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6.2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9367F4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Жизнь и творчество Адама Шогенцукова. Тема Человека и </w:t>
            </w:r>
            <w:r w:rsidRPr="009367F4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lastRenderedPageBreak/>
              <w:t>Природы в творчестве А.Шогенцукова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6160B5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lastRenderedPageBreak/>
              <w:t>6.3</w:t>
            </w:r>
          </w:p>
        </w:tc>
        <w:tc>
          <w:tcPr>
            <w:tcW w:w="9222" w:type="dxa"/>
          </w:tcPr>
          <w:p w:rsidR="00385551" w:rsidRPr="00812516" w:rsidRDefault="00385551" w:rsidP="00812516">
            <w:pPr>
              <w:textAlignment w:val="baseline"/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</w:pPr>
            <w:r w:rsidRPr="00863245">
              <w:rPr>
                <w:rFonts w:eastAsia="Calibri"/>
                <w:b/>
                <w:sz w:val="24"/>
                <w:szCs w:val="24"/>
                <w:shd w:val="clear" w:color="auto" w:fill="FFFFFF"/>
                <w:lang w:val="ru-RU"/>
              </w:rPr>
              <w:t>Лекционное занятие</w:t>
            </w:r>
            <w:r w:rsidRPr="00BE2D4C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r w:rsidRPr="009367F4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Жизненный путь А.Кешокова. Дружба А.Кешокова с К.Кулиевым. Анализ стихотворения </w:t>
            </w:r>
            <w:r w:rsidRPr="009367F4">
              <w:rPr>
                <w:rFonts w:eastAsia="Calibri"/>
                <w:b/>
                <w:sz w:val="24"/>
                <w:szCs w:val="24"/>
                <w:shd w:val="clear" w:color="auto" w:fill="FFFFFF"/>
                <w:lang w:val="ru-RU"/>
              </w:rPr>
              <w:t>«Кайсыну Кулиеву».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9367F4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sz w:val="24"/>
                <w:szCs w:val="24"/>
                <w:lang w:val="ru-RU"/>
              </w:rPr>
            </w:pPr>
            <w:r w:rsidRPr="005A3B8A">
              <w:rPr>
                <w:sz w:val="24"/>
                <w:szCs w:val="24"/>
                <w:lang w:val="ru-RU"/>
              </w:rPr>
              <w:t>6.4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9367F4">
              <w:rPr>
                <w:sz w:val="24"/>
                <w:szCs w:val="24"/>
                <w:lang w:val="ru-RU"/>
              </w:rPr>
              <w:t xml:space="preserve"> Жизнь и творческий путь Кайсына Кулиева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9367F4" w:rsidTr="00F74C8D">
        <w:tc>
          <w:tcPr>
            <w:tcW w:w="1376" w:type="dxa"/>
          </w:tcPr>
          <w:p w:rsidR="00385551" w:rsidRPr="005A3B8A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6.5</w:t>
            </w:r>
          </w:p>
        </w:tc>
        <w:tc>
          <w:tcPr>
            <w:tcW w:w="9222" w:type="dxa"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863245">
              <w:rPr>
                <w:rFonts w:eastAsia="Calibri"/>
                <w:b/>
                <w:sz w:val="24"/>
                <w:szCs w:val="24"/>
                <w:shd w:val="clear" w:color="auto" w:fill="FFFFFF"/>
                <w:lang w:val="ru-RU"/>
              </w:rPr>
              <w:t>Лекционное занятие</w:t>
            </w:r>
            <w:r w:rsidRPr="00BE2D4C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r w:rsidRPr="009367F4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Жизнь и творчество поэта Расула Гамзатова. Отражение мудрости и мироощущения  народов Дагестана и всего Кавказа в творчестве Расула Гамзатова</w:t>
            </w:r>
          </w:p>
        </w:tc>
        <w:tc>
          <w:tcPr>
            <w:tcW w:w="992" w:type="dxa"/>
          </w:tcPr>
          <w:p w:rsidR="00385551" w:rsidRPr="005A3B8A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5A3B8A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9367F4" w:rsidTr="00F74C8D">
        <w:tc>
          <w:tcPr>
            <w:tcW w:w="1376" w:type="dxa"/>
          </w:tcPr>
          <w:p w:rsidR="00385551" w:rsidRPr="009367F4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9367F4">
              <w:rPr>
                <w:bCs/>
                <w:sz w:val="24"/>
                <w:szCs w:val="24"/>
                <w:lang w:val="ru-RU"/>
              </w:rPr>
              <w:t>6.6</w:t>
            </w:r>
          </w:p>
        </w:tc>
        <w:tc>
          <w:tcPr>
            <w:tcW w:w="9222" w:type="dxa"/>
          </w:tcPr>
          <w:p w:rsidR="00385551" w:rsidRPr="009367F4" w:rsidRDefault="00385551" w:rsidP="00F74C8D">
            <w:pPr>
              <w:jc w:val="both"/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</w:pPr>
            <w:r w:rsidRPr="001D7E1D">
              <w:rPr>
                <w:rFonts w:eastAsia="Calibri"/>
                <w:b/>
                <w:sz w:val="24"/>
                <w:szCs w:val="24"/>
                <w:shd w:val="clear" w:color="auto" w:fill="FFFFFF"/>
                <w:lang w:val="ru-RU"/>
              </w:rPr>
              <w:t>Лекционное занятие</w:t>
            </w:r>
            <w:r w:rsidRPr="001D7E1D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9367F4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Знакомство с личностью К.Мечиева - выразителем жизненной трагедии простого народа. Особо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е место в творчестве К.Мечиева з</w:t>
            </w:r>
            <w:r w:rsidRPr="009367F4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анимают патриотическая лирика и творчество в депортации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92" w:type="dxa"/>
          </w:tcPr>
          <w:p w:rsidR="00385551" w:rsidRPr="009367F4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9367F4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9367F4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9367F4" w:rsidTr="00F74C8D">
        <w:tc>
          <w:tcPr>
            <w:tcW w:w="1376" w:type="dxa"/>
          </w:tcPr>
          <w:p w:rsidR="00385551" w:rsidRPr="009367F4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385551" w:rsidRPr="000A0C93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  <w:r w:rsidRPr="000A0C93">
              <w:rPr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992" w:type="dxa"/>
          </w:tcPr>
          <w:p w:rsidR="00385551" w:rsidRPr="000A0C93" w:rsidRDefault="00385551" w:rsidP="00F74C8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A0C93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9367F4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023682" w:rsidTr="00F74C8D">
        <w:tc>
          <w:tcPr>
            <w:tcW w:w="1376" w:type="dxa"/>
          </w:tcPr>
          <w:p w:rsidR="00385551" w:rsidRPr="009367F4" w:rsidRDefault="0029464C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6.7</w:t>
            </w:r>
          </w:p>
        </w:tc>
        <w:tc>
          <w:tcPr>
            <w:tcW w:w="9222" w:type="dxa"/>
          </w:tcPr>
          <w:p w:rsidR="00385551" w:rsidRPr="00023682" w:rsidRDefault="00385551" w:rsidP="00BD7146">
            <w:pPr>
              <w:jc w:val="both"/>
              <w:rPr>
                <w:sz w:val="24"/>
                <w:szCs w:val="24"/>
                <w:lang w:val="ru-RU"/>
              </w:rPr>
            </w:pPr>
            <w:r w:rsidRPr="004C2A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023682">
              <w:rPr>
                <w:sz w:val="24"/>
                <w:szCs w:val="24"/>
                <w:lang w:val="ru-RU"/>
              </w:rPr>
              <w:t xml:space="preserve"> </w:t>
            </w:r>
            <w:r w:rsidRPr="003305A5">
              <w:rPr>
                <w:sz w:val="24"/>
                <w:szCs w:val="24"/>
                <w:lang w:val="ru-RU"/>
              </w:rPr>
              <w:t>Составление связного высказывания с использованием предложений определенной стру</w:t>
            </w:r>
            <w:r>
              <w:rPr>
                <w:sz w:val="24"/>
                <w:szCs w:val="24"/>
                <w:lang w:val="ru-RU"/>
              </w:rPr>
              <w:t xml:space="preserve">ктуры на темы </w:t>
            </w:r>
            <w:r w:rsidR="00DA3FF0">
              <w:rPr>
                <w:sz w:val="24"/>
                <w:szCs w:val="24"/>
                <w:lang w:val="ru-RU"/>
              </w:rPr>
              <w:t xml:space="preserve">профессии: </w:t>
            </w:r>
            <w:r w:rsidR="00DA3FF0" w:rsidRPr="00DA3FF0">
              <w:rPr>
                <w:sz w:val="24"/>
                <w:szCs w:val="24"/>
                <w:lang w:val="ru-RU"/>
              </w:rPr>
              <w:t xml:space="preserve">«Мастер по ремонту и обслуживанию автомобилей» </w:t>
            </w:r>
            <w:r w:rsidRPr="00023682">
              <w:rPr>
                <w:sz w:val="24"/>
                <w:szCs w:val="24"/>
                <w:lang w:val="ru-RU"/>
              </w:rPr>
              <w:t xml:space="preserve">«Читая - размышляем…»: аналитическая беседа по произведениям </w:t>
            </w:r>
            <w:r>
              <w:rPr>
                <w:sz w:val="24"/>
                <w:szCs w:val="24"/>
                <w:lang w:val="ru-RU"/>
              </w:rPr>
              <w:t xml:space="preserve">поэтов и писателей родного края. </w:t>
            </w:r>
            <w:r w:rsidRPr="00023682">
              <w:rPr>
                <w:sz w:val="24"/>
                <w:szCs w:val="24"/>
                <w:lang w:val="ru-RU"/>
              </w:rPr>
              <w:t>Определение рол</w:t>
            </w:r>
            <w:r w:rsidR="00C6221D">
              <w:rPr>
                <w:sz w:val="24"/>
                <w:szCs w:val="24"/>
                <w:lang w:val="ru-RU"/>
              </w:rPr>
              <w:t>и художественной литературы профессии «</w:t>
            </w:r>
            <w:r w:rsidR="00C6221D" w:rsidRPr="004305E0">
              <w:rPr>
                <w:sz w:val="24"/>
                <w:szCs w:val="24"/>
                <w:lang w:val="ru-RU"/>
              </w:rPr>
              <w:t>Мастер по ремонту и обслуживанию автомобилей</w:t>
            </w:r>
            <w:r w:rsidR="00C6221D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385551" w:rsidRPr="000A0C93" w:rsidRDefault="00385551" w:rsidP="00F74C8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0A0C93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385551" w:rsidRPr="009367F4" w:rsidRDefault="00385551" w:rsidP="00F74C8D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5551" w:rsidRPr="00023682" w:rsidTr="00F74C8D">
        <w:tc>
          <w:tcPr>
            <w:tcW w:w="1376" w:type="dxa"/>
          </w:tcPr>
          <w:p w:rsidR="00385551" w:rsidRPr="00463D25" w:rsidRDefault="00385551" w:rsidP="00F74C8D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222" w:type="dxa"/>
          </w:tcPr>
          <w:p w:rsidR="00385551" w:rsidRPr="00463D25" w:rsidRDefault="00385551" w:rsidP="00F74C8D">
            <w:pPr>
              <w:rPr>
                <w:b/>
                <w:sz w:val="22"/>
                <w:szCs w:val="22"/>
                <w:lang w:val="ru-RU"/>
              </w:rPr>
            </w:pPr>
            <w:r w:rsidRPr="00463D25">
              <w:rPr>
                <w:b/>
                <w:sz w:val="22"/>
                <w:szCs w:val="22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992" w:type="dxa"/>
          </w:tcPr>
          <w:p w:rsidR="00385551" w:rsidRPr="00463D25" w:rsidRDefault="00385551" w:rsidP="00F74C8D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114" w:type="dxa"/>
            <w:vMerge w:val="restart"/>
          </w:tcPr>
          <w:p w:rsidR="00385551" w:rsidRPr="005A3B8A" w:rsidRDefault="00385551" w:rsidP="00F74C8D">
            <w:pPr>
              <w:rPr>
                <w:sz w:val="24"/>
                <w:szCs w:val="24"/>
                <w:lang w:val="ru-RU"/>
              </w:rPr>
            </w:pPr>
          </w:p>
        </w:tc>
      </w:tr>
      <w:tr w:rsidR="00385551" w:rsidRPr="00023682" w:rsidTr="00F74C8D">
        <w:tc>
          <w:tcPr>
            <w:tcW w:w="1376" w:type="dxa"/>
          </w:tcPr>
          <w:p w:rsidR="00385551" w:rsidRPr="00463D25" w:rsidRDefault="00385551" w:rsidP="00F74C8D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222" w:type="dxa"/>
          </w:tcPr>
          <w:p w:rsidR="00385551" w:rsidRPr="00463D25" w:rsidRDefault="00385551" w:rsidP="00F74C8D">
            <w:pPr>
              <w:rPr>
                <w:b/>
                <w:sz w:val="22"/>
                <w:szCs w:val="22"/>
                <w:lang w:val="ru-RU"/>
              </w:rPr>
            </w:pPr>
            <w:r w:rsidRPr="00463D25">
              <w:rPr>
                <w:b/>
                <w:sz w:val="22"/>
                <w:szCs w:val="22"/>
                <w:lang w:val="ru-RU"/>
              </w:rPr>
              <w:t>Итого</w:t>
            </w:r>
          </w:p>
        </w:tc>
        <w:tc>
          <w:tcPr>
            <w:tcW w:w="992" w:type="dxa"/>
          </w:tcPr>
          <w:p w:rsidR="00385551" w:rsidRPr="00463D25" w:rsidRDefault="00385551" w:rsidP="00F74C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463D25">
              <w:rPr>
                <w:b/>
                <w:sz w:val="22"/>
                <w:szCs w:val="22"/>
                <w:lang w:val="ru-RU"/>
              </w:rPr>
              <w:t>56</w:t>
            </w:r>
          </w:p>
        </w:tc>
        <w:tc>
          <w:tcPr>
            <w:tcW w:w="3114" w:type="dxa"/>
            <w:vMerge/>
          </w:tcPr>
          <w:p w:rsidR="00385551" w:rsidRPr="005A3B8A" w:rsidRDefault="00385551" w:rsidP="00F74C8D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385551" w:rsidRDefault="00385551" w:rsidP="00ED0658">
      <w:pPr>
        <w:jc w:val="both"/>
        <w:rPr>
          <w:sz w:val="24"/>
          <w:szCs w:val="24"/>
          <w:lang w:val="ru-RU"/>
        </w:rPr>
        <w:sectPr w:rsidR="00385551" w:rsidSect="00195599">
          <w:pgSz w:w="16838" w:h="11906" w:orient="landscape"/>
          <w:pgMar w:top="851" w:right="1134" w:bottom="1134" w:left="1134" w:header="709" w:footer="709" w:gutter="0"/>
          <w:cols w:space="708"/>
          <w:titlePg/>
          <w:docGrid w:linePitch="360"/>
        </w:sectPr>
      </w:pPr>
    </w:p>
    <w:p w:rsidR="00385551" w:rsidRPr="002616A3" w:rsidRDefault="00385551" w:rsidP="00385551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lastRenderedPageBreak/>
        <w:t xml:space="preserve">3. </w:t>
      </w:r>
      <w:r w:rsidRPr="002616A3">
        <w:rPr>
          <w:b/>
          <w:bCs/>
          <w:sz w:val="28"/>
          <w:szCs w:val="28"/>
          <w:lang w:val="ru-RU" w:eastAsia="ru-RU"/>
        </w:rPr>
        <w:t>УСЛОВИЯ РЕАЛИЗАЦИИ ПРОГРАММЫ УЧЕБНОЙ ДИСЦИПЛИНЫ</w:t>
      </w:r>
      <w:r>
        <w:rPr>
          <w:b/>
          <w:bCs/>
          <w:sz w:val="28"/>
          <w:szCs w:val="28"/>
          <w:lang w:val="ru-RU" w:eastAsia="ru-RU"/>
        </w:rPr>
        <w:t xml:space="preserve"> ОДБ 03</w:t>
      </w:r>
      <w:r w:rsidRPr="002616A3">
        <w:rPr>
          <w:b/>
          <w:bCs/>
          <w:sz w:val="28"/>
          <w:szCs w:val="28"/>
          <w:lang w:val="ru-RU" w:eastAsia="ru-RU"/>
        </w:rPr>
        <w:t xml:space="preserve"> «</w:t>
      </w:r>
      <w:r>
        <w:rPr>
          <w:b/>
          <w:bCs/>
          <w:sz w:val="28"/>
          <w:szCs w:val="28"/>
          <w:lang w:val="ru-RU" w:eastAsia="ru-RU"/>
        </w:rPr>
        <w:t>Родная литература</w:t>
      </w:r>
      <w:r w:rsidRPr="002616A3">
        <w:rPr>
          <w:b/>
          <w:bCs/>
          <w:sz w:val="28"/>
          <w:szCs w:val="28"/>
          <w:lang w:val="ru-RU" w:eastAsia="ru-RU"/>
        </w:rPr>
        <w:t>».</w:t>
      </w:r>
    </w:p>
    <w:p w:rsidR="00385551" w:rsidRDefault="00385551" w:rsidP="00385551">
      <w:pPr>
        <w:suppressAutoHyphens/>
        <w:ind w:firstLine="709"/>
        <w:jc w:val="both"/>
        <w:rPr>
          <w:bCs/>
          <w:sz w:val="24"/>
          <w:szCs w:val="24"/>
          <w:lang w:val="ru-RU" w:eastAsia="ru-RU"/>
        </w:rPr>
      </w:pPr>
    </w:p>
    <w:p w:rsidR="00385551" w:rsidRPr="00C16C7F" w:rsidRDefault="00385551" w:rsidP="00385551">
      <w:pPr>
        <w:suppressAutoHyphens/>
        <w:jc w:val="both"/>
        <w:rPr>
          <w:rFonts w:eastAsia="Calibri"/>
          <w:sz w:val="24"/>
          <w:szCs w:val="24"/>
          <w:lang w:val="ru-RU"/>
        </w:rPr>
      </w:pPr>
      <w:r w:rsidRPr="002616A3">
        <w:rPr>
          <w:b/>
          <w:bCs/>
          <w:sz w:val="24"/>
          <w:szCs w:val="24"/>
          <w:lang w:val="ru-RU" w:eastAsia="ru-RU"/>
        </w:rPr>
        <w:t>3.1</w:t>
      </w:r>
      <w:r>
        <w:rPr>
          <w:bCs/>
          <w:sz w:val="24"/>
          <w:szCs w:val="24"/>
          <w:lang w:val="ru-RU" w:eastAsia="ru-RU"/>
        </w:rPr>
        <w:t xml:space="preserve"> </w:t>
      </w:r>
      <w:r w:rsidRPr="00C16C7F">
        <w:rPr>
          <w:bCs/>
          <w:sz w:val="24"/>
          <w:szCs w:val="24"/>
          <w:lang w:val="ru-RU" w:eastAsia="ru-RU"/>
        </w:rPr>
        <w:t>Для реализации программы учебной дисциплины</w:t>
      </w:r>
      <w:r w:rsidRPr="009367F4">
        <w:rPr>
          <w:bCs/>
          <w:sz w:val="24"/>
          <w:szCs w:val="24"/>
          <w:lang w:val="ru-RU" w:eastAsia="ru-RU"/>
        </w:rPr>
        <w:t xml:space="preserve"> ОДБ 03 </w:t>
      </w:r>
      <w:r w:rsidRPr="00C16C7F">
        <w:rPr>
          <w:bCs/>
          <w:sz w:val="24"/>
          <w:szCs w:val="24"/>
          <w:lang w:val="ru-RU" w:eastAsia="ru-RU"/>
        </w:rPr>
        <w:t>«</w:t>
      </w:r>
      <w:r w:rsidRPr="009367F4">
        <w:rPr>
          <w:bCs/>
          <w:sz w:val="24"/>
          <w:szCs w:val="24"/>
          <w:lang w:val="ru-RU" w:eastAsia="ru-RU"/>
        </w:rPr>
        <w:t>Родная литература</w:t>
      </w:r>
      <w:r w:rsidRPr="00C16C7F">
        <w:rPr>
          <w:bCs/>
          <w:sz w:val="24"/>
          <w:szCs w:val="24"/>
          <w:lang w:val="ru-RU" w:eastAsia="ru-RU"/>
        </w:rPr>
        <w:t xml:space="preserve">» предусмотрен кабинет русского языка № 303. </w:t>
      </w:r>
      <w:r w:rsidRPr="00C16C7F">
        <w:rPr>
          <w:sz w:val="24"/>
          <w:szCs w:val="24"/>
          <w:lang w:val="ru-RU"/>
        </w:rPr>
        <w:t xml:space="preserve">Помещение кабинета соответствует требованиям Санитарно-эпидемиологических правил и нормативов (СанПиН 2.4.2 № 178–02): оснащено типовым оборудованием, в том числе </w:t>
      </w:r>
      <w:r w:rsidRPr="00C16C7F">
        <w:rPr>
          <w:rFonts w:eastAsia="Calibri"/>
          <w:sz w:val="24"/>
          <w:szCs w:val="24"/>
          <w:lang w:val="ru-RU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385551" w:rsidRPr="00C16C7F" w:rsidRDefault="00385551" w:rsidP="00385551">
      <w:pPr>
        <w:ind w:firstLine="709"/>
        <w:contextualSpacing/>
        <w:jc w:val="both"/>
        <w:rPr>
          <w:sz w:val="24"/>
          <w:szCs w:val="24"/>
          <w:lang w:val="ru-RU"/>
        </w:rPr>
      </w:pPr>
    </w:p>
    <w:p w:rsidR="00385551" w:rsidRPr="00C16C7F" w:rsidRDefault="00385551" w:rsidP="00385551">
      <w:pPr>
        <w:contextualSpacing/>
        <w:jc w:val="both"/>
        <w:rPr>
          <w:sz w:val="24"/>
          <w:szCs w:val="24"/>
          <w:lang w:val="ru-RU"/>
        </w:rPr>
      </w:pPr>
      <w:r w:rsidRPr="00C16C7F">
        <w:rPr>
          <w:sz w:val="24"/>
          <w:szCs w:val="24"/>
          <w:lang w:val="ru-RU"/>
        </w:rPr>
        <w:t>Оборудование учебного кабинета:</w:t>
      </w:r>
    </w:p>
    <w:p w:rsidR="00385551" w:rsidRPr="00C16C7F" w:rsidRDefault="00385551" w:rsidP="00385551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C16C7F">
        <w:rPr>
          <w:sz w:val="24"/>
          <w:szCs w:val="24"/>
          <w:lang w:val="ru-RU" w:eastAsia="ar-SA"/>
        </w:rPr>
        <w:t>посадочные места по количеству обучающихся;</w:t>
      </w:r>
    </w:p>
    <w:p w:rsidR="00385551" w:rsidRPr="00C16C7F" w:rsidRDefault="00385551" w:rsidP="00385551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C16C7F">
        <w:rPr>
          <w:sz w:val="24"/>
          <w:szCs w:val="24"/>
          <w:lang w:val="ru-RU" w:eastAsia="ar-SA"/>
        </w:rPr>
        <w:t>рабочее место преподавателя;</w:t>
      </w:r>
    </w:p>
    <w:p w:rsidR="00385551" w:rsidRPr="00C16C7F" w:rsidRDefault="00385551" w:rsidP="00385551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C16C7F">
        <w:rPr>
          <w:sz w:val="24"/>
          <w:szCs w:val="24"/>
          <w:lang w:val="ru-RU" w:eastAsia="ar-SA"/>
        </w:rPr>
        <w:t>комплект учебно-наглядных пособий;</w:t>
      </w:r>
    </w:p>
    <w:p w:rsidR="00385551" w:rsidRPr="00C16C7F" w:rsidRDefault="00385551" w:rsidP="00385551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C16C7F">
        <w:rPr>
          <w:sz w:val="24"/>
          <w:szCs w:val="24"/>
          <w:lang w:val="ru-RU" w:eastAsia="ar-SA"/>
        </w:rPr>
        <w:t>комплект электронных видеоматериалов;</w:t>
      </w:r>
    </w:p>
    <w:p w:rsidR="00385551" w:rsidRPr="00C16C7F" w:rsidRDefault="00385551" w:rsidP="00385551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C16C7F">
        <w:rPr>
          <w:sz w:val="24"/>
          <w:szCs w:val="24"/>
          <w:lang w:val="ru-RU" w:eastAsia="ar-SA"/>
        </w:rPr>
        <w:t>задания для контрольных работ;</w:t>
      </w:r>
    </w:p>
    <w:p w:rsidR="00385551" w:rsidRPr="00C16C7F" w:rsidRDefault="00385551" w:rsidP="00385551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C16C7F">
        <w:rPr>
          <w:sz w:val="24"/>
          <w:szCs w:val="24"/>
          <w:lang w:val="ru-RU" w:eastAsia="ar-SA"/>
        </w:rPr>
        <w:t>профессионально ориентированные задания;</w:t>
      </w:r>
    </w:p>
    <w:p w:rsidR="00385551" w:rsidRPr="00C16C7F" w:rsidRDefault="00385551" w:rsidP="00385551">
      <w:pPr>
        <w:contextualSpacing/>
        <w:jc w:val="both"/>
        <w:rPr>
          <w:sz w:val="24"/>
          <w:szCs w:val="24"/>
          <w:lang w:val="ru-RU"/>
        </w:rPr>
      </w:pPr>
    </w:p>
    <w:p w:rsidR="00385551" w:rsidRPr="00C16C7F" w:rsidRDefault="00385551" w:rsidP="00385551">
      <w:pPr>
        <w:contextualSpacing/>
        <w:jc w:val="both"/>
        <w:rPr>
          <w:sz w:val="24"/>
          <w:szCs w:val="24"/>
          <w:lang w:val="ru-RU"/>
        </w:rPr>
      </w:pPr>
      <w:r w:rsidRPr="00C16C7F">
        <w:rPr>
          <w:sz w:val="24"/>
          <w:szCs w:val="24"/>
          <w:lang w:val="ru-RU"/>
        </w:rPr>
        <w:t>Технические средства обучения:</w:t>
      </w:r>
    </w:p>
    <w:p w:rsidR="00385551" w:rsidRPr="00C16C7F" w:rsidRDefault="00385551" w:rsidP="00385551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C16C7F">
        <w:rPr>
          <w:sz w:val="24"/>
          <w:szCs w:val="24"/>
          <w:lang w:val="ru-RU" w:eastAsia="ar-SA"/>
        </w:rPr>
        <w:t>персональный компьютер с лицензионным программным обеспечением;</w:t>
      </w:r>
    </w:p>
    <w:p w:rsidR="00385551" w:rsidRPr="00C16C7F" w:rsidRDefault="00385551" w:rsidP="00385551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C16C7F">
        <w:rPr>
          <w:sz w:val="24"/>
          <w:szCs w:val="24"/>
          <w:lang w:val="ru-RU" w:eastAsia="ar-SA"/>
        </w:rPr>
        <w:t>проектор с экраном.</w:t>
      </w:r>
    </w:p>
    <w:p w:rsidR="00385551" w:rsidRPr="00C16C7F" w:rsidRDefault="00385551" w:rsidP="00385551">
      <w:pPr>
        <w:contextualSpacing/>
        <w:jc w:val="both"/>
        <w:rPr>
          <w:sz w:val="24"/>
          <w:szCs w:val="24"/>
          <w:lang w:val="ru-RU"/>
        </w:rPr>
      </w:pPr>
    </w:p>
    <w:p w:rsidR="00385551" w:rsidRPr="00C16C7F" w:rsidRDefault="00385551" w:rsidP="00385551">
      <w:pPr>
        <w:contextualSpacing/>
        <w:jc w:val="both"/>
        <w:rPr>
          <w:sz w:val="24"/>
          <w:szCs w:val="24"/>
          <w:lang w:val="ru-RU"/>
        </w:rPr>
      </w:pPr>
      <w:r w:rsidRPr="00C16C7F">
        <w:rPr>
          <w:sz w:val="24"/>
          <w:szCs w:val="24"/>
          <w:lang w:val="ru-RU"/>
        </w:rPr>
        <w:t>Залы:</w:t>
      </w:r>
    </w:p>
    <w:p w:rsidR="00385551" w:rsidRPr="00C16C7F" w:rsidRDefault="00385551" w:rsidP="00385551">
      <w:pPr>
        <w:contextualSpacing/>
        <w:jc w:val="both"/>
        <w:rPr>
          <w:sz w:val="24"/>
          <w:szCs w:val="24"/>
          <w:lang w:val="ru-RU"/>
        </w:rPr>
      </w:pPr>
      <w:r w:rsidRPr="00C16C7F">
        <w:rPr>
          <w:sz w:val="24"/>
          <w:szCs w:val="24"/>
          <w:lang w:val="ru-RU"/>
        </w:rPr>
        <w:t>Библиотека, читальный зал с выходом в сеть Интернет.</w:t>
      </w:r>
    </w:p>
    <w:p w:rsidR="00385551" w:rsidRPr="00C16C7F" w:rsidRDefault="00385551" w:rsidP="00385551">
      <w:pPr>
        <w:ind w:firstLine="709"/>
        <w:contextualSpacing/>
        <w:jc w:val="both"/>
        <w:rPr>
          <w:sz w:val="24"/>
          <w:szCs w:val="24"/>
          <w:lang w:val="ru-RU"/>
        </w:rPr>
      </w:pPr>
    </w:p>
    <w:p w:rsidR="00385551" w:rsidRPr="00C16C7F" w:rsidRDefault="00385551" w:rsidP="00385551">
      <w:pPr>
        <w:contextualSpacing/>
        <w:jc w:val="both"/>
        <w:rPr>
          <w:b/>
          <w:sz w:val="24"/>
          <w:szCs w:val="24"/>
          <w:lang w:val="ru-RU"/>
        </w:rPr>
      </w:pPr>
      <w:r w:rsidRPr="00C16C7F">
        <w:rPr>
          <w:b/>
          <w:sz w:val="24"/>
          <w:szCs w:val="24"/>
          <w:lang w:val="ru-RU"/>
        </w:rPr>
        <w:t>3.2. Информационное обеспечение реализации программы</w:t>
      </w:r>
    </w:p>
    <w:p w:rsidR="00385551" w:rsidRPr="00C16C7F" w:rsidRDefault="00385551" w:rsidP="00385551">
      <w:pPr>
        <w:ind w:firstLine="709"/>
        <w:contextualSpacing/>
        <w:jc w:val="both"/>
        <w:rPr>
          <w:sz w:val="24"/>
          <w:szCs w:val="24"/>
          <w:lang w:val="ru-RU"/>
        </w:rPr>
      </w:pPr>
      <w:r w:rsidRPr="00C16C7F">
        <w:rPr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ФУМО, для использования в образовательном процессе. </w:t>
      </w:r>
    </w:p>
    <w:p w:rsidR="00385551" w:rsidRPr="00C16C7F" w:rsidRDefault="00385551" w:rsidP="00385551">
      <w:pPr>
        <w:ind w:firstLine="709"/>
        <w:contextualSpacing/>
        <w:jc w:val="both"/>
        <w:rPr>
          <w:b/>
          <w:sz w:val="24"/>
          <w:szCs w:val="24"/>
          <w:lang w:val="x-none" w:eastAsia="x-none"/>
        </w:rPr>
      </w:pPr>
    </w:p>
    <w:p w:rsidR="00385551" w:rsidRDefault="00385551" w:rsidP="00385551">
      <w:pPr>
        <w:contextualSpacing/>
        <w:rPr>
          <w:b/>
          <w:sz w:val="24"/>
          <w:szCs w:val="24"/>
          <w:lang w:val="x-none" w:eastAsia="x-none"/>
        </w:rPr>
      </w:pPr>
      <w:r w:rsidRPr="00C16C7F">
        <w:rPr>
          <w:b/>
          <w:sz w:val="24"/>
          <w:szCs w:val="24"/>
          <w:lang w:val="x-none" w:eastAsia="x-none"/>
        </w:rPr>
        <w:t xml:space="preserve">3.2.1. </w:t>
      </w:r>
      <w:r w:rsidRPr="00C16C7F">
        <w:rPr>
          <w:b/>
          <w:sz w:val="24"/>
          <w:szCs w:val="24"/>
          <w:lang w:val="ru-RU" w:eastAsia="x-none"/>
        </w:rPr>
        <w:t>Основные печатные</w:t>
      </w:r>
      <w:r w:rsidRPr="00C16C7F">
        <w:rPr>
          <w:b/>
          <w:sz w:val="24"/>
          <w:szCs w:val="24"/>
          <w:lang w:val="x-none" w:eastAsia="x-none"/>
        </w:rPr>
        <w:t xml:space="preserve"> издания</w:t>
      </w:r>
    </w:p>
    <w:p w:rsidR="00385551" w:rsidRDefault="00385551" w:rsidP="00385551">
      <w:pPr>
        <w:pStyle w:val="a8"/>
        <w:rPr>
          <w:lang w:val="ru-RU"/>
        </w:rPr>
      </w:pPr>
    </w:p>
    <w:p w:rsidR="00385551" w:rsidRPr="00A908AD" w:rsidRDefault="00385551" w:rsidP="00385551">
      <w:pPr>
        <w:pStyle w:val="a8"/>
        <w:rPr>
          <w:lang w:val="ru-RU"/>
        </w:rPr>
      </w:pPr>
      <w:r>
        <w:rPr>
          <w:rStyle w:val="aa"/>
        </w:rPr>
        <w:footnoteRef/>
      </w:r>
      <w:r>
        <w:rPr>
          <w:lang w:val="ru-RU"/>
        </w:rPr>
        <w:t xml:space="preserve"> Кабинет№207</w:t>
      </w:r>
      <w:r w:rsidRPr="00A908AD">
        <w:rPr>
          <w:lang w:val="ru-RU"/>
        </w:rPr>
        <w:t xml:space="preserve"> «</w:t>
      </w:r>
      <w:r>
        <w:rPr>
          <w:lang w:val="ru-RU"/>
        </w:rPr>
        <w:t>Информатика</w:t>
      </w:r>
      <w:r w:rsidRPr="00A908AD">
        <w:rPr>
          <w:lang w:val="ru-RU"/>
        </w:rPr>
        <w:t>»</w:t>
      </w:r>
    </w:p>
    <w:p w:rsidR="00385551" w:rsidRPr="0043191F" w:rsidRDefault="00385551" w:rsidP="00385551">
      <w:pPr>
        <w:rPr>
          <w:b/>
          <w:sz w:val="24"/>
          <w:szCs w:val="24"/>
          <w:lang w:val="ru-RU"/>
        </w:rPr>
      </w:pPr>
      <w:r>
        <w:rPr>
          <w:rStyle w:val="aa"/>
        </w:rPr>
        <w:footnoteRef/>
      </w:r>
      <w:r w:rsidRPr="00A908AD">
        <w:rPr>
          <w:lang w:val="ru-RU"/>
        </w:rPr>
        <w:t xml:space="preserve"> </w:t>
      </w:r>
      <w:hyperlink r:id="rId10" w:history="1">
        <w:r w:rsidRPr="0043191F">
          <w:rPr>
            <w:rStyle w:val="ad"/>
            <w:color w:val="auto"/>
          </w:rPr>
          <w:t>www</w:t>
        </w:r>
        <w:r w:rsidRPr="0043191F">
          <w:rPr>
            <w:rStyle w:val="ad"/>
            <w:color w:val="auto"/>
            <w:lang w:val="ru-RU"/>
          </w:rPr>
          <w:t>.</w:t>
        </w:r>
        <w:r w:rsidRPr="0043191F">
          <w:rPr>
            <w:rStyle w:val="ad"/>
            <w:color w:val="auto"/>
          </w:rPr>
          <w:t>bibliocomplectator</w:t>
        </w:r>
      </w:hyperlink>
    </w:p>
    <w:p w:rsidR="00385551" w:rsidRPr="0043191F" w:rsidRDefault="00385551" w:rsidP="00385551">
      <w:pPr>
        <w:rPr>
          <w:b/>
          <w:sz w:val="24"/>
          <w:szCs w:val="24"/>
          <w:lang w:val="ru-RU"/>
        </w:rPr>
      </w:pPr>
    </w:p>
    <w:p w:rsidR="00385551" w:rsidRPr="00550F0A" w:rsidRDefault="00385551" w:rsidP="00385551">
      <w:pPr>
        <w:shd w:val="clear" w:color="auto" w:fill="FFFFFF"/>
        <w:spacing w:line="240" w:lineRule="atLeast"/>
        <w:jc w:val="both"/>
        <w:rPr>
          <w:sz w:val="24"/>
          <w:szCs w:val="24"/>
          <w:lang w:val="ru-RU"/>
        </w:rPr>
      </w:pPr>
      <w:r w:rsidRPr="00550F0A">
        <w:rPr>
          <w:sz w:val="24"/>
          <w:szCs w:val="24"/>
          <w:lang w:val="ru-RU"/>
        </w:rPr>
        <w:t xml:space="preserve">1. Учебно-методическое обеспечение Русские писатели </w:t>
      </w:r>
      <w:r w:rsidRPr="00550F0A">
        <w:rPr>
          <w:sz w:val="24"/>
          <w:szCs w:val="24"/>
        </w:rPr>
        <w:t>XIX</w:t>
      </w:r>
      <w:r w:rsidRPr="00550F0A">
        <w:rPr>
          <w:sz w:val="24"/>
          <w:szCs w:val="24"/>
          <w:lang w:val="ru-RU"/>
        </w:rPr>
        <w:t xml:space="preserve"> – начала </w:t>
      </w:r>
      <w:r w:rsidRPr="00550F0A">
        <w:rPr>
          <w:sz w:val="24"/>
          <w:szCs w:val="24"/>
        </w:rPr>
        <w:t>XX</w:t>
      </w:r>
      <w:r w:rsidRPr="00550F0A">
        <w:rPr>
          <w:sz w:val="24"/>
          <w:szCs w:val="24"/>
          <w:lang w:val="ru-RU"/>
        </w:rPr>
        <w:t xml:space="preserve"> века: Библиографический</w:t>
      </w:r>
      <w:r>
        <w:rPr>
          <w:sz w:val="24"/>
          <w:szCs w:val="24"/>
          <w:lang w:val="ru-RU"/>
        </w:rPr>
        <w:t xml:space="preserve"> </w:t>
      </w:r>
      <w:r w:rsidRPr="00550F0A">
        <w:rPr>
          <w:sz w:val="24"/>
          <w:szCs w:val="24"/>
          <w:lang w:val="ru-RU"/>
        </w:rPr>
        <w:t xml:space="preserve">словарь / Под ред. Н.Н. Скатова. – М.: Просвещение, 2016 </w:t>
      </w:r>
    </w:p>
    <w:p w:rsidR="00385551" w:rsidRPr="00550F0A" w:rsidRDefault="00385551" w:rsidP="00385551">
      <w:pPr>
        <w:shd w:val="clear" w:color="auto" w:fill="FFFFFF"/>
        <w:spacing w:line="240" w:lineRule="atLeast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550F0A">
        <w:rPr>
          <w:sz w:val="24"/>
          <w:szCs w:val="24"/>
          <w:lang w:val="ru-RU"/>
        </w:rPr>
        <w:t xml:space="preserve">. Русские писатели. </w:t>
      </w:r>
      <w:r w:rsidRPr="00550F0A">
        <w:rPr>
          <w:sz w:val="24"/>
          <w:szCs w:val="24"/>
        </w:rPr>
        <w:t>XX</w:t>
      </w:r>
      <w:r w:rsidRPr="00550F0A">
        <w:rPr>
          <w:sz w:val="24"/>
          <w:szCs w:val="24"/>
          <w:lang w:val="ru-RU"/>
        </w:rPr>
        <w:t xml:space="preserve"> век. Библиографический словарь. В. 2 ч. / Под ред.Н.Н</w:t>
      </w:r>
      <w:r>
        <w:rPr>
          <w:sz w:val="24"/>
          <w:szCs w:val="24"/>
          <w:lang w:val="ru-RU"/>
        </w:rPr>
        <w:t>. Скатова. –М.: Просвещение,2016</w:t>
      </w:r>
      <w:r w:rsidRPr="00550F0A">
        <w:rPr>
          <w:sz w:val="24"/>
          <w:szCs w:val="24"/>
          <w:lang w:val="ru-RU"/>
        </w:rPr>
        <w:t>.</w:t>
      </w:r>
    </w:p>
    <w:p w:rsidR="00385551" w:rsidRPr="00550F0A" w:rsidRDefault="00385551" w:rsidP="00385551">
      <w:pPr>
        <w:shd w:val="clear" w:color="auto" w:fill="FFFFFF"/>
        <w:spacing w:line="240" w:lineRule="atLeast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</w:t>
      </w:r>
      <w:r w:rsidRPr="00550F0A">
        <w:rPr>
          <w:sz w:val="24"/>
          <w:szCs w:val="24"/>
          <w:lang w:val="ru-RU"/>
        </w:rPr>
        <w:t xml:space="preserve">Русская литература </w:t>
      </w:r>
      <w:r w:rsidRPr="00550F0A">
        <w:rPr>
          <w:sz w:val="24"/>
          <w:szCs w:val="24"/>
        </w:rPr>
        <w:t>XIX</w:t>
      </w:r>
      <w:r w:rsidRPr="00550F0A">
        <w:rPr>
          <w:sz w:val="24"/>
          <w:szCs w:val="24"/>
          <w:lang w:val="ru-RU"/>
        </w:rPr>
        <w:t xml:space="preserve"> века: Первая половина: Хре</w:t>
      </w:r>
      <w:r>
        <w:rPr>
          <w:sz w:val="24"/>
          <w:szCs w:val="24"/>
          <w:lang w:val="ru-RU"/>
        </w:rPr>
        <w:t>с</w:t>
      </w:r>
      <w:r w:rsidRPr="00550F0A">
        <w:rPr>
          <w:sz w:val="24"/>
          <w:szCs w:val="24"/>
          <w:lang w:val="ru-RU"/>
        </w:rPr>
        <w:t>томатия историко-литературных материалов / Сост. И.Е. Каплан, П.Г. Пустовойт. – М.: Просвещение, 2016.</w:t>
      </w:r>
    </w:p>
    <w:p w:rsidR="00385551" w:rsidRPr="00550F0A" w:rsidRDefault="00385551" w:rsidP="00385551">
      <w:pPr>
        <w:shd w:val="clear" w:color="auto" w:fill="FFFFFF"/>
        <w:spacing w:line="240" w:lineRule="atLeast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4. </w:t>
      </w:r>
      <w:r w:rsidRPr="00550F0A">
        <w:rPr>
          <w:sz w:val="24"/>
          <w:szCs w:val="24"/>
          <w:lang w:val="ru-RU"/>
        </w:rPr>
        <w:t xml:space="preserve">Русская литература </w:t>
      </w:r>
      <w:r w:rsidRPr="00550F0A">
        <w:rPr>
          <w:sz w:val="24"/>
          <w:szCs w:val="24"/>
        </w:rPr>
        <w:t>XIX</w:t>
      </w:r>
      <w:r w:rsidRPr="00550F0A">
        <w:rPr>
          <w:sz w:val="24"/>
          <w:szCs w:val="24"/>
          <w:lang w:val="ru-RU"/>
        </w:rPr>
        <w:t xml:space="preserve"> века: Вторая половина: Хрестоматия историко-литературных материалов / Сост. И.Е. Каплан, М.Т. Пинаев. – М.: Просвещение, 2016.</w:t>
      </w:r>
    </w:p>
    <w:p w:rsidR="00385551" w:rsidRPr="00550F0A" w:rsidRDefault="00385551" w:rsidP="00385551">
      <w:pPr>
        <w:shd w:val="clear" w:color="auto" w:fill="FFFFFF"/>
        <w:spacing w:line="240" w:lineRule="atLeast"/>
        <w:jc w:val="both"/>
        <w:rPr>
          <w:b/>
          <w:bCs/>
          <w:color w:val="101010"/>
          <w:sz w:val="24"/>
          <w:szCs w:val="24"/>
          <w:lang w:val="ru-RU" w:eastAsia="ru-RU"/>
        </w:rPr>
      </w:pPr>
    </w:p>
    <w:p w:rsidR="00385551" w:rsidRPr="00550F0A" w:rsidRDefault="00385551" w:rsidP="00385551">
      <w:pPr>
        <w:shd w:val="clear" w:color="auto" w:fill="FFFFFF"/>
        <w:spacing w:line="240" w:lineRule="atLeast"/>
        <w:jc w:val="both"/>
        <w:rPr>
          <w:b/>
          <w:bCs/>
          <w:color w:val="101010"/>
          <w:sz w:val="24"/>
          <w:szCs w:val="24"/>
          <w:lang w:val="ru-RU" w:eastAsia="ru-RU"/>
        </w:rPr>
      </w:pPr>
      <w:r w:rsidRPr="00550F0A">
        <w:rPr>
          <w:b/>
          <w:bCs/>
          <w:color w:val="101010"/>
          <w:sz w:val="24"/>
          <w:szCs w:val="24"/>
          <w:lang w:val="ru-RU" w:eastAsia="ru-RU"/>
        </w:rPr>
        <w:t>Интернет-ресурсы</w:t>
      </w:r>
    </w:p>
    <w:p w:rsidR="00385551" w:rsidRPr="00550F0A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color w:val="101010"/>
          <w:sz w:val="24"/>
          <w:szCs w:val="24"/>
          <w:lang w:val="ru-RU" w:eastAsia="ru-RU"/>
        </w:rPr>
      </w:pPr>
      <w:r w:rsidRPr="00550F0A">
        <w:rPr>
          <w:bCs/>
          <w:color w:val="101010"/>
          <w:sz w:val="24"/>
          <w:szCs w:val="24"/>
          <w:lang w:val="ru-RU" w:eastAsia="ru-RU"/>
        </w:rPr>
        <w:t>http://www.klassika.ru–Библиотека классической русской литературы</w:t>
      </w:r>
    </w:p>
    <w:p w:rsidR="00385551" w:rsidRPr="00550F0A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color w:val="101010"/>
          <w:sz w:val="24"/>
          <w:szCs w:val="24"/>
          <w:lang w:val="ru-RU" w:eastAsia="ru-RU"/>
        </w:rPr>
      </w:pPr>
      <w:r w:rsidRPr="00550F0A">
        <w:rPr>
          <w:bCs/>
          <w:color w:val="101010"/>
          <w:sz w:val="24"/>
          <w:szCs w:val="24"/>
          <w:lang w:val="ru-RU" w:eastAsia="ru-RU"/>
        </w:rPr>
        <w:t>http://www.ruthenia.ru–Русская поэзия 60-х годов.</w:t>
      </w:r>
    </w:p>
    <w:p w:rsidR="00385551" w:rsidRPr="00550F0A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bCs/>
          <w:color w:val="101010"/>
          <w:sz w:val="24"/>
          <w:szCs w:val="24"/>
          <w:lang w:val="ru-RU" w:eastAsia="ru-RU"/>
        </w:rPr>
        <w:t>Справочно-</w:t>
      </w:r>
      <w:r w:rsidRPr="00550F0A">
        <w:rPr>
          <w:bCs/>
          <w:sz w:val="24"/>
          <w:szCs w:val="24"/>
          <w:lang w:val="ru-RU" w:eastAsia="ru-RU"/>
        </w:rPr>
        <w:t>информационные и методические материалы:</w:t>
      </w:r>
    </w:p>
    <w:p w:rsidR="00385551" w:rsidRPr="00550F0A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sz w:val="24"/>
          <w:szCs w:val="24"/>
          <w:lang w:val="ru-RU" w:eastAsia="ru-RU"/>
        </w:rPr>
        <w:t xml:space="preserve">Филологический анализ текста. </w:t>
      </w:r>
      <w:hyperlink r:id="rId11" w:history="1">
        <w:r w:rsidRPr="00550F0A">
          <w:rPr>
            <w:sz w:val="24"/>
            <w:szCs w:val="24"/>
            <w:u w:val="single"/>
            <w:lang w:eastAsia="ru-RU"/>
          </w:rPr>
          <w:t>https</w:t>
        </w:r>
        <w:r w:rsidRPr="00550F0A">
          <w:rPr>
            <w:sz w:val="24"/>
            <w:szCs w:val="24"/>
            <w:u w:val="single"/>
            <w:lang w:val="ru-RU" w:eastAsia="ru-RU"/>
          </w:rPr>
          <w:t>://</w:t>
        </w:r>
        <w:r w:rsidRPr="00550F0A">
          <w:rPr>
            <w:sz w:val="24"/>
            <w:szCs w:val="24"/>
            <w:u w:val="single"/>
            <w:lang w:eastAsia="ru-RU"/>
          </w:rPr>
          <w:t>vk</w:t>
        </w:r>
        <w:r w:rsidRPr="00550F0A">
          <w:rPr>
            <w:sz w:val="24"/>
            <w:szCs w:val="24"/>
            <w:u w:val="single"/>
            <w:lang w:val="ru-RU" w:eastAsia="ru-RU"/>
          </w:rPr>
          <w:t>.</w:t>
        </w:r>
        <w:r w:rsidRPr="00550F0A">
          <w:rPr>
            <w:sz w:val="24"/>
            <w:szCs w:val="24"/>
            <w:u w:val="single"/>
            <w:lang w:eastAsia="ru-RU"/>
          </w:rPr>
          <w:t>io</w:t>
        </w:r>
        <w:r w:rsidRPr="00550F0A">
          <w:rPr>
            <w:sz w:val="24"/>
            <w:szCs w:val="24"/>
            <w:u w:val="single"/>
            <w:lang w:val="ru-RU" w:eastAsia="ru-RU"/>
          </w:rPr>
          <w:t>/</w:t>
        </w:r>
        <w:r w:rsidRPr="00550F0A">
          <w:rPr>
            <w:sz w:val="24"/>
            <w:szCs w:val="24"/>
            <w:u w:val="single"/>
            <w:lang w:eastAsia="ru-RU"/>
          </w:rPr>
          <w:t>uWDtz</w:t>
        </w:r>
      </w:hyperlink>
    </w:p>
    <w:p w:rsidR="00385551" w:rsidRPr="00550F0A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sz w:val="24"/>
          <w:szCs w:val="24"/>
          <w:lang w:val="ru-RU" w:eastAsia="ru-RU"/>
        </w:rPr>
        <w:t xml:space="preserve">Презентации для проведения уроков литературы. </w:t>
      </w:r>
      <w:hyperlink r:id="rId12" w:history="1">
        <w:r w:rsidRPr="00550F0A">
          <w:rPr>
            <w:sz w:val="24"/>
            <w:szCs w:val="24"/>
            <w:u w:val="single"/>
            <w:lang w:eastAsia="ru-RU"/>
          </w:rPr>
          <w:t>http</w:t>
        </w:r>
        <w:r w:rsidRPr="00550F0A">
          <w:rPr>
            <w:sz w:val="24"/>
            <w:szCs w:val="24"/>
            <w:u w:val="single"/>
            <w:lang w:val="ru-RU" w:eastAsia="ru-RU"/>
          </w:rPr>
          <w:t>://</w:t>
        </w:r>
        <w:r w:rsidRPr="00550F0A">
          <w:rPr>
            <w:sz w:val="24"/>
            <w:szCs w:val="24"/>
            <w:u w:val="single"/>
            <w:lang w:eastAsia="ru-RU"/>
          </w:rPr>
          <w:t>pedsovet</w:t>
        </w:r>
        <w:r w:rsidRPr="00550F0A">
          <w:rPr>
            <w:sz w:val="24"/>
            <w:szCs w:val="24"/>
            <w:u w:val="single"/>
            <w:lang w:val="ru-RU" w:eastAsia="ru-RU"/>
          </w:rPr>
          <w:t>.</w:t>
        </w:r>
        <w:r w:rsidRPr="00550F0A">
          <w:rPr>
            <w:sz w:val="24"/>
            <w:szCs w:val="24"/>
            <w:u w:val="single"/>
            <w:lang w:eastAsia="ru-RU"/>
          </w:rPr>
          <w:t>su</w:t>
        </w:r>
        <w:r w:rsidRPr="00550F0A">
          <w:rPr>
            <w:sz w:val="24"/>
            <w:szCs w:val="24"/>
            <w:u w:val="single"/>
            <w:lang w:val="ru-RU" w:eastAsia="ru-RU"/>
          </w:rPr>
          <w:t>/</w:t>
        </w:r>
        <w:r w:rsidRPr="00550F0A">
          <w:rPr>
            <w:sz w:val="24"/>
            <w:szCs w:val="24"/>
            <w:u w:val="single"/>
            <w:lang w:eastAsia="ru-RU"/>
          </w:rPr>
          <w:t>load</w:t>
        </w:r>
        <w:r w:rsidRPr="00550F0A">
          <w:rPr>
            <w:sz w:val="24"/>
            <w:szCs w:val="24"/>
            <w:u w:val="single"/>
            <w:lang w:val="ru-RU" w:eastAsia="ru-RU"/>
          </w:rPr>
          <w:t>/31</w:t>
        </w:r>
      </w:hyperlink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sz w:val="24"/>
          <w:szCs w:val="24"/>
          <w:lang w:val="ru-RU" w:eastAsia="ru-RU"/>
        </w:rPr>
        <w:t>Материалы для проведения уроков.</w:t>
      </w:r>
      <w:r w:rsidRPr="00550F0A">
        <w:rPr>
          <w:sz w:val="24"/>
          <w:szCs w:val="24"/>
          <w:lang w:eastAsia="ru-RU"/>
        </w:rPr>
        <w:t> </w:t>
      </w:r>
      <w:r w:rsidRPr="00550F0A">
        <w:rPr>
          <w:sz w:val="24"/>
          <w:szCs w:val="24"/>
          <w:lang w:val="ru-RU" w:eastAsia="ru-RU"/>
        </w:rPr>
        <w:t xml:space="preserve">Русский язык и литература. </w:t>
      </w:r>
      <w:r w:rsidRPr="00550F0A">
        <w:rPr>
          <w:sz w:val="24"/>
          <w:szCs w:val="24"/>
          <w:lang w:eastAsia="ru-RU"/>
        </w:rPr>
        <w:t>http</w:t>
      </w:r>
      <w:r w:rsidRPr="00550F0A">
        <w:rPr>
          <w:sz w:val="24"/>
          <w:szCs w:val="24"/>
          <w:lang w:val="ru-RU" w:eastAsia="ru-RU"/>
        </w:rPr>
        <w:t>://</w:t>
      </w:r>
      <w:r w:rsidRPr="00550F0A">
        <w:rPr>
          <w:sz w:val="24"/>
          <w:szCs w:val="24"/>
          <w:lang w:eastAsia="ru-RU"/>
        </w:rPr>
        <w:t>interaktiveboard</w:t>
      </w:r>
      <w:r w:rsidRPr="00550F0A">
        <w:rPr>
          <w:sz w:val="24"/>
          <w:szCs w:val="24"/>
          <w:lang w:val="ru-RU" w:eastAsia="ru-RU"/>
        </w:rPr>
        <w:t>.</w:t>
      </w:r>
      <w:r w:rsidRPr="00550F0A">
        <w:rPr>
          <w:sz w:val="24"/>
          <w:szCs w:val="24"/>
          <w:lang w:eastAsia="ru-RU"/>
        </w:rPr>
        <w:t>ru</w:t>
      </w:r>
      <w:r w:rsidRPr="00550F0A">
        <w:rPr>
          <w:sz w:val="24"/>
          <w:szCs w:val="24"/>
          <w:lang w:val="ru-RU" w:eastAsia="ru-RU"/>
        </w:rPr>
        <w:t>/</w:t>
      </w:r>
      <w:r w:rsidRPr="00550F0A">
        <w:rPr>
          <w:sz w:val="24"/>
          <w:szCs w:val="24"/>
          <w:lang w:eastAsia="ru-RU"/>
        </w:rPr>
        <w:t>load</w:t>
      </w:r>
      <w:r w:rsidRPr="00550F0A">
        <w:rPr>
          <w:sz w:val="24"/>
          <w:szCs w:val="24"/>
          <w:lang w:val="ru-RU" w:eastAsia="ru-RU"/>
        </w:rPr>
        <w:t>/6</w:t>
      </w:r>
      <w:r w:rsidRPr="00550F0A">
        <w:rPr>
          <w:sz w:val="24"/>
          <w:szCs w:val="24"/>
          <w:lang w:eastAsia="ru-RU"/>
        </w:rPr>
        <w:t>  </w:t>
      </w:r>
    </w:p>
    <w:p w:rsidR="00385551" w:rsidRPr="0043191F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43191F">
        <w:rPr>
          <w:sz w:val="24"/>
          <w:szCs w:val="24"/>
          <w:lang w:val="ru-RU" w:eastAsia="ru-RU"/>
        </w:rPr>
        <w:lastRenderedPageBreak/>
        <w:t>Единая коллекция</w:t>
      </w:r>
      <w:r>
        <w:rPr>
          <w:sz w:val="24"/>
          <w:szCs w:val="24"/>
          <w:lang w:val="ru-RU" w:eastAsia="ru-RU"/>
        </w:rPr>
        <w:t xml:space="preserve"> цифровых образовательных ресур</w:t>
      </w:r>
      <w:r w:rsidRPr="0043191F">
        <w:rPr>
          <w:sz w:val="24"/>
          <w:szCs w:val="24"/>
          <w:lang w:val="ru-RU" w:eastAsia="ru-RU"/>
        </w:rPr>
        <w:t>сов [Электронный ресурс] URL: </w:t>
      </w:r>
      <w:hyperlink r:id="rId13" w:history="1">
        <w:r w:rsidRPr="0043191F">
          <w:rPr>
            <w:sz w:val="24"/>
            <w:szCs w:val="24"/>
            <w:u w:val="single"/>
            <w:lang w:val="ru-RU" w:eastAsia="ru-RU"/>
          </w:rPr>
          <w:t>www.school-collection.edu.ru</w:t>
        </w:r>
      </w:hyperlink>
    </w:p>
    <w:p w:rsidR="00385551" w:rsidRPr="00550F0A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sz w:val="24"/>
          <w:szCs w:val="24"/>
          <w:lang w:val="ru-RU" w:eastAsia="ru-RU"/>
        </w:rPr>
        <w:t>Учебный портал по использованию электронных образовательных ресурсов [Электронный ресурс] URL: </w:t>
      </w:r>
      <w:hyperlink r:id="rId14" w:history="1">
        <w:r w:rsidRPr="00550F0A">
          <w:rPr>
            <w:sz w:val="24"/>
            <w:szCs w:val="24"/>
            <w:u w:val="single"/>
            <w:lang w:val="ru-RU" w:eastAsia="ru-RU"/>
          </w:rPr>
          <w:t>www.eor.it.ru/eor</w:t>
        </w:r>
      </w:hyperlink>
    </w:p>
    <w:p w:rsidR="00385551" w:rsidRPr="00550F0A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sz w:val="24"/>
          <w:szCs w:val="24"/>
          <w:lang w:val="ru-RU" w:eastAsia="ru-RU"/>
        </w:rPr>
        <w:t>Образовательный портал «Учеба» [Электронный ресурс] URL: </w:t>
      </w:r>
      <w:hyperlink r:id="rId15" w:history="1">
        <w:r w:rsidRPr="00550F0A">
          <w:rPr>
            <w:sz w:val="24"/>
            <w:szCs w:val="24"/>
            <w:u w:val="single"/>
            <w:lang w:val="ru-RU" w:eastAsia="ru-RU"/>
          </w:rPr>
          <w:t>www.Ucheba.com</w:t>
        </w:r>
      </w:hyperlink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sz w:val="24"/>
          <w:szCs w:val="24"/>
          <w:lang w:val="ru-RU" w:eastAsia="ru-RU"/>
        </w:rPr>
        <w:t>Универсальная научно-популярная онлайн-энциклопедия «Энциклопедия Кругосвет» » [Электронный ресурс] URL: </w:t>
      </w:r>
      <w:hyperlink r:id="rId16" w:history="1">
        <w:r w:rsidRPr="00550F0A">
          <w:rPr>
            <w:sz w:val="24"/>
            <w:szCs w:val="24"/>
            <w:u w:val="single"/>
            <w:lang w:val="ru-RU" w:eastAsia="ru-RU"/>
          </w:rPr>
          <w:t>www.krugosvet.ru</w:t>
        </w:r>
      </w:hyperlink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color w:val="000000"/>
          <w:sz w:val="24"/>
          <w:szCs w:val="24"/>
          <w:lang w:eastAsia="ru-RU"/>
        </w:rPr>
        <w:t>https</w:t>
      </w:r>
      <w:r w:rsidRPr="00550F0A">
        <w:rPr>
          <w:color w:val="000000"/>
          <w:sz w:val="24"/>
          <w:szCs w:val="24"/>
          <w:lang w:val="ru-RU" w:eastAsia="ru-RU"/>
        </w:rPr>
        <w:t>://</w:t>
      </w:r>
      <w:r w:rsidRPr="00550F0A">
        <w:rPr>
          <w:color w:val="000000"/>
          <w:sz w:val="24"/>
          <w:szCs w:val="24"/>
          <w:lang w:eastAsia="ru-RU"/>
        </w:rPr>
        <w:t>vk</w:t>
      </w:r>
      <w:r w:rsidRPr="00550F0A">
        <w:rPr>
          <w:color w:val="000000"/>
          <w:sz w:val="24"/>
          <w:szCs w:val="24"/>
          <w:lang w:val="ru-RU" w:eastAsia="ru-RU"/>
        </w:rPr>
        <w:t>-</w:t>
      </w:r>
      <w:r w:rsidRPr="00550F0A">
        <w:rPr>
          <w:color w:val="000000"/>
          <w:sz w:val="24"/>
          <w:szCs w:val="24"/>
          <w:lang w:eastAsia="ru-RU"/>
        </w:rPr>
        <w:t>cc</w:t>
      </w:r>
      <w:r w:rsidRPr="00550F0A">
        <w:rPr>
          <w:color w:val="000000"/>
          <w:sz w:val="24"/>
          <w:szCs w:val="24"/>
          <w:lang w:val="ru-RU" w:eastAsia="ru-RU"/>
        </w:rPr>
        <w:t>.</w:t>
      </w:r>
      <w:r w:rsidRPr="00550F0A">
        <w:rPr>
          <w:color w:val="000000"/>
          <w:sz w:val="24"/>
          <w:szCs w:val="24"/>
          <w:lang w:eastAsia="ru-RU"/>
        </w:rPr>
        <w:t>com</w:t>
      </w:r>
      <w:r w:rsidRPr="00550F0A">
        <w:rPr>
          <w:color w:val="000000"/>
          <w:sz w:val="24"/>
          <w:szCs w:val="24"/>
          <w:lang w:val="ru-RU" w:eastAsia="ru-RU"/>
        </w:rPr>
        <w:t>/0</w:t>
      </w:r>
      <w:r w:rsidRPr="00550F0A">
        <w:rPr>
          <w:color w:val="000000"/>
          <w:sz w:val="24"/>
          <w:szCs w:val="24"/>
          <w:lang w:eastAsia="ru-RU"/>
        </w:rPr>
        <w:t>L</w:t>
      </w:r>
      <w:r w:rsidRPr="00550F0A">
        <w:rPr>
          <w:color w:val="000000"/>
          <w:sz w:val="24"/>
          <w:szCs w:val="24"/>
          <w:lang w:val="ru-RU" w:eastAsia="ru-RU"/>
        </w:rPr>
        <w:t>2</w:t>
      </w:r>
      <w:r w:rsidRPr="00550F0A">
        <w:rPr>
          <w:color w:val="000000"/>
          <w:sz w:val="24"/>
          <w:szCs w:val="24"/>
          <w:lang w:eastAsia="ru-RU"/>
        </w:rPr>
        <w:t>r</w:t>
      </w:r>
      <w:r w:rsidRPr="00550F0A">
        <w:rPr>
          <w:color w:val="000000"/>
          <w:sz w:val="24"/>
          <w:szCs w:val="24"/>
          <w:lang w:val="ru-RU" w:eastAsia="ru-RU"/>
        </w:rPr>
        <w:t>9</w:t>
      </w:r>
      <w:r w:rsidRPr="00550F0A">
        <w:rPr>
          <w:color w:val="000000"/>
          <w:sz w:val="24"/>
          <w:szCs w:val="24"/>
          <w:lang w:eastAsia="ru-RU"/>
        </w:rPr>
        <w:t>D</w:t>
      </w:r>
      <w:r w:rsidRPr="00550F0A">
        <w:rPr>
          <w:color w:val="000000"/>
          <w:sz w:val="24"/>
          <w:szCs w:val="24"/>
          <w:lang w:val="ru-RU" w:eastAsia="ru-RU"/>
        </w:rPr>
        <w:t xml:space="preserve"> К. Г. Паустовский «Золотая роза».</w:t>
      </w:r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color w:val="000000"/>
          <w:sz w:val="24"/>
          <w:szCs w:val="24"/>
          <w:lang w:eastAsia="ru-RU"/>
        </w:rPr>
        <w:t>https</w:t>
      </w:r>
      <w:r w:rsidRPr="00550F0A">
        <w:rPr>
          <w:color w:val="000000"/>
          <w:sz w:val="24"/>
          <w:szCs w:val="24"/>
          <w:lang w:val="ru-RU" w:eastAsia="ru-RU"/>
        </w:rPr>
        <w:t>://</w:t>
      </w:r>
      <w:r w:rsidRPr="00550F0A">
        <w:rPr>
          <w:color w:val="000000"/>
          <w:sz w:val="24"/>
          <w:szCs w:val="24"/>
          <w:lang w:eastAsia="ru-RU"/>
        </w:rPr>
        <w:t>vk</w:t>
      </w:r>
      <w:r w:rsidRPr="00550F0A">
        <w:rPr>
          <w:color w:val="000000"/>
          <w:sz w:val="24"/>
          <w:szCs w:val="24"/>
          <w:lang w:val="ru-RU" w:eastAsia="ru-RU"/>
        </w:rPr>
        <w:t>-</w:t>
      </w:r>
      <w:r w:rsidRPr="00550F0A">
        <w:rPr>
          <w:color w:val="000000"/>
          <w:sz w:val="24"/>
          <w:szCs w:val="24"/>
          <w:lang w:eastAsia="ru-RU"/>
        </w:rPr>
        <w:t>cc</w:t>
      </w:r>
      <w:r w:rsidRPr="00550F0A">
        <w:rPr>
          <w:color w:val="000000"/>
          <w:sz w:val="24"/>
          <w:szCs w:val="24"/>
          <w:lang w:val="ru-RU" w:eastAsia="ru-RU"/>
        </w:rPr>
        <w:t>.</w:t>
      </w:r>
      <w:r w:rsidRPr="00550F0A">
        <w:rPr>
          <w:color w:val="000000"/>
          <w:sz w:val="24"/>
          <w:szCs w:val="24"/>
          <w:lang w:eastAsia="ru-RU"/>
        </w:rPr>
        <w:t>com</w:t>
      </w:r>
      <w:r w:rsidRPr="00550F0A">
        <w:rPr>
          <w:color w:val="000000"/>
          <w:sz w:val="24"/>
          <w:szCs w:val="24"/>
          <w:lang w:val="ru-RU" w:eastAsia="ru-RU"/>
        </w:rPr>
        <w:t>/</w:t>
      </w:r>
      <w:r w:rsidRPr="00550F0A">
        <w:rPr>
          <w:color w:val="000000"/>
          <w:sz w:val="24"/>
          <w:szCs w:val="24"/>
          <w:lang w:eastAsia="ru-RU"/>
        </w:rPr>
        <w:t>sk</w:t>
      </w:r>
      <w:r w:rsidRPr="00550F0A">
        <w:rPr>
          <w:color w:val="000000"/>
          <w:sz w:val="24"/>
          <w:szCs w:val="24"/>
          <w:lang w:val="ru-RU" w:eastAsia="ru-RU"/>
        </w:rPr>
        <w:t>41</w:t>
      </w:r>
      <w:r w:rsidRPr="00550F0A">
        <w:rPr>
          <w:color w:val="000000"/>
          <w:sz w:val="24"/>
          <w:szCs w:val="24"/>
          <w:lang w:eastAsia="ru-RU"/>
        </w:rPr>
        <w:t>Myq</w:t>
      </w:r>
      <w:r w:rsidRPr="00550F0A">
        <w:rPr>
          <w:color w:val="000000"/>
          <w:sz w:val="24"/>
          <w:szCs w:val="24"/>
          <w:lang w:val="ru-RU" w:eastAsia="ru-RU"/>
        </w:rPr>
        <w:t xml:space="preserve"> И.С.Тургенев «Милостыня»</w:t>
      </w:r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550F0A">
        <w:rPr>
          <w:color w:val="000000"/>
          <w:sz w:val="24"/>
          <w:szCs w:val="24"/>
          <w:lang w:val="ru-RU" w:eastAsia="ru-RU"/>
        </w:rPr>
        <w:t xml:space="preserve"> </w:t>
      </w:r>
      <w:r w:rsidRPr="00550F0A">
        <w:rPr>
          <w:color w:val="000000"/>
          <w:sz w:val="24"/>
          <w:szCs w:val="24"/>
          <w:lang w:eastAsia="ru-RU"/>
        </w:rPr>
        <w:t>https</w:t>
      </w:r>
      <w:r w:rsidRPr="00550F0A">
        <w:rPr>
          <w:color w:val="000000"/>
          <w:sz w:val="24"/>
          <w:szCs w:val="24"/>
          <w:lang w:val="ru-RU" w:eastAsia="ru-RU"/>
        </w:rPr>
        <w:t>://</w:t>
      </w:r>
      <w:r w:rsidRPr="00550F0A">
        <w:rPr>
          <w:color w:val="000000"/>
          <w:sz w:val="24"/>
          <w:szCs w:val="24"/>
          <w:lang w:eastAsia="ru-RU"/>
        </w:rPr>
        <w:t>vk</w:t>
      </w:r>
      <w:r w:rsidRPr="00550F0A">
        <w:rPr>
          <w:color w:val="000000"/>
          <w:sz w:val="24"/>
          <w:szCs w:val="24"/>
          <w:lang w:val="ru-RU" w:eastAsia="ru-RU"/>
        </w:rPr>
        <w:t>.</w:t>
      </w:r>
      <w:r w:rsidRPr="00550F0A">
        <w:rPr>
          <w:color w:val="000000"/>
          <w:sz w:val="24"/>
          <w:szCs w:val="24"/>
          <w:lang w:eastAsia="ru-RU"/>
        </w:rPr>
        <w:t>io</w:t>
      </w:r>
      <w:r w:rsidRPr="00550F0A">
        <w:rPr>
          <w:color w:val="000000"/>
          <w:sz w:val="24"/>
          <w:szCs w:val="24"/>
          <w:lang w:val="ru-RU" w:eastAsia="ru-RU"/>
        </w:rPr>
        <w:t>/</w:t>
      </w:r>
      <w:r w:rsidRPr="00550F0A">
        <w:rPr>
          <w:color w:val="000000"/>
          <w:sz w:val="24"/>
          <w:szCs w:val="24"/>
          <w:lang w:eastAsia="ru-RU"/>
        </w:rPr>
        <w:t>QHmIoNlX</w:t>
      </w:r>
      <w:r w:rsidRPr="00550F0A">
        <w:rPr>
          <w:color w:val="000000"/>
          <w:sz w:val="24"/>
          <w:szCs w:val="24"/>
          <w:lang w:val="ru-RU" w:eastAsia="ru-RU"/>
        </w:rPr>
        <w:t xml:space="preserve"> М.Цветаева «Тоска по родине! Давно…»</w:t>
      </w:r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43191F">
        <w:rPr>
          <w:color w:val="000000"/>
          <w:lang w:eastAsia="ru-RU"/>
        </w:rPr>
        <w:t>https</w:t>
      </w:r>
      <w:r w:rsidRPr="0043191F">
        <w:rPr>
          <w:color w:val="000000"/>
          <w:lang w:val="ru-RU" w:eastAsia="ru-RU"/>
        </w:rPr>
        <w:t>://</w:t>
      </w:r>
      <w:r w:rsidRPr="0043191F">
        <w:rPr>
          <w:color w:val="000000"/>
          <w:lang w:eastAsia="ru-RU"/>
        </w:rPr>
        <w:t>vk</w:t>
      </w:r>
      <w:r w:rsidRPr="0043191F">
        <w:rPr>
          <w:color w:val="000000"/>
          <w:lang w:val="ru-RU" w:eastAsia="ru-RU"/>
        </w:rPr>
        <w:t>-</w:t>
      </w:r>
      <w:r w:rsidRPr="0043191F">
        <w:rPr>
          <w:color w:val="000000"/>
          <w:lang w:eastAsia="ru-RU"/>
        </w:rPr>
        <w:t>cc</w:t>
      </w:r>
      <w:r w:rsidRPr="0043191F">
        <w:rPr>
          <w:color w:val="000000"/>
          <w:lang w:val="ru-RU" w:eastAsia="ru-RU"/>
        </w:rPr>
        <w:t>.</w:t>
      </w:r>
      <w:r w:rsidRPr="0043191F">
        <w:rPr>
          <w:color w:val="000000"/>
          <w:lang w:eastAsia="ru-RU"/>
        </w:rPr>
        <w:t>com</w:t>
      </w:r>
      <w:r w:rsidRPr="0043191F">
        <w:rPr>
          <w:color w:val="000000"/>
          <w:lang w:val="ru-RU" w:eastAsia="ru-RU"/>
        </w:rPr>
        <w:t>/</w:t>
      </w:r>
      <w:r w:rsidRPr="0043191F">
        <w:rPr>
          <w:color w:val="000000"/>
          <w:lang w:eastAsia="ru-RU"/>
        </w:rPr>
        <w:t>TOVx</w:t>
      </w:r>
      <w:r w:rsidRPr="0043191F">
        <w:rPr>
          <w:color w:val="000000"/>
          <w:lang w:val="ru-RU" w:eastAsia="ru-RU"/>
        </w:rPr>
        <w:t xml:space="preserve"> Б.Екимов «Говори, мама, говори…».</w:t>
      </w:r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43191F">
        <w:rPr>
          <w:bCs/>
          <w:sz w:val="24"/>
          <w:szCs w:val="24"/>
          <w:lang w:val="ru-RU" w:eastAsia="ru-RU"/>
        </w:rPr>
        <w:t>https://vk-cc.com/0L2r9D К. Г. Паустовский «Золотая роза».</w:t>
      </w:r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43191F">
        <w:rPr>
          <w:bCs/>
          <w:sz w:val="24"/>
          <w:szCs w:val="24"/>
          <w:lang w:val="ru-RU" w:eastAsia="ru-RU"/>
        </w:rPr>
        <w:t>https://vk-cc.com/sk41Myq И.С.Тургенев «Милостыня»</w:t>
      </w:r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43191F">
        <w:rPr>
          <w:bCs/>
          <w:sz w:val="24"/>
          <w:szCs w:val="24"/>
          <w:lang w:val="ru-RU" w:eastAsia="ru-RU"/>
        </w:rPr>
        <w:t>https://vk.io/QHmIoNlX М.Цветаева «Тоска по родине! Давно…»</w:t>
      </w:r>
    </w:p>
    <w:p w:rsidR="00385551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43191F">
        <w:rPr>
          <w:bCs/>
          <w:sz w:val="24"/>
          <w:szCs w:val="24"/>
          <w:lang w:val="ru-RU" w:eastAsia="ru-RU"/>
        </w:rPr>
        <w:t>https://vk-cc.com/s8Zo В. Шукшин «Мастер»</w:t>
      </w:r>
    </w:p>
    <w:p w:rsidR="00385551" w:rsidRPr="0043191F" w:rsidRDefault="00385551" w:rsidP="00385551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43191F">
        <w:rPr>
          <w:bCs/>
          <w:color w:val="101010"/>
          <w:sz w:val="24"/>
          <w:szCs w:val="24"/>
          <w:lang w:val="ru-RU" w:eastAsia="ru-RU"/>
        </w:rPr>
        <w:t>http://slovardalja.net/view_search.php Толковый словарь живого великорусского языка В.Даля.</w:t>
      </w:r>
    </w:p>
    <w:p w:rsidR="00385551" w:rsidRDefault="00385551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</w:p>
    <w:p w:rsidR="00385551" w:rsidRPr="00C16C7F" w:rsidRDefault="00385551" w:rsidP="00385551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  <w:r w:rsidRPr="00C16C7F">
        <w:rPr>
          <w:b/>
          <w:sz w:val="24"/>
          <w:szCs w:val="24"/>
          <w:lang w:val="ru-RU" w:eastAsia="ru-RU"/>
        </w:rPr>
        <w:lastRenderedPageBreak/>
        <w:t>4.</w:t>
      </w:r>
      <w:r>
        <w:rPr>
          <w:b/>
          <w:sz w:val="24"/>
          <w:szCs w:val="24"/>
          <w:lang w:val="ru-RU" w:eastAsia="ru-RU"/>
        </w:rPr>
        <w:t xml:space="preserve"> </w:t>
      </w:r>
      <w:r w:rsidRPr="00C16C7F">
        <w:rPr>
          <w:b/>
          <w:sz w:val="24"/>
          <w:szCs w:val="24"/>
          <w:lang w:val="ru-RU" w:eastAsia="ru-RU"/>
        </w:rPr>
        <w:t xml:space="preserve">КОНТРОЛЬ И ОЦЕНКА РЕЗУЛЬТАТОВ ОСВОЕНИЯ </w:t>
      </w:r>
      <w:r w:rsidRPr="00C16C7F">
        <w:rPr>
          <w:b/>
          <w:sz w:val="24"/>
          <w:szCs w:val="24"/>
          <w:lang w:val="ru-RU" w:eastAsia="ru-RU"/>
        </w:rPr>
        <w:br/>
        <w:t>УЧЕБНОЙ ДИСЦИПЛИНЫ</w:t>
      </w:r>
    </w:p>
    <w:p w:rsidR="00385551" w:rsidRPr="00C16C7F" w:rsidRDefault="00385551" w:rsidP="00385551">
      <w:pPr>
        <w:spacing w:after="200" w:line="276" w:lineRule="auto"/>
        <w:contextualSpacing/>
        <w:jc w:val="center"/>
        <w:rPr>
          <w:b/>
          <w:sz w:val="24"/>
          <w:szCs w:val="24"/>
          <w:lang w:val="ru-RU"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9"/>
        <w:gridCol w:w="5101"/>
      </w:tblGrid>
      <w:tr w:rsidR="00385551" w:rsidRPr="00C16C7F" w:rsidTr="00F74C8D">
        <w:tc>
          <w:tcPr>
            <w:tcW w:w="2457" w:type="pct"/>
          </w:tcPr>
          <w:p w:rsidR="00385551" w:rsidRPr="00C16C7F" w:rsidRDefault="00385551" w:rsidP="00F74C8D">
            <w:pPr>
              <w:spacing w:after="20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16C7F">
              <w:rPr>
                <w:b/>
                <w:bCs/>
                <w:sz w:val="24"/>
                <w:szCs w:val="24"/>
                <w:lang w:val="ru-RU" w:eastAsia="ru-RU"/>
              </w:rPr>
              <w:t>Результаты обучения</w:t>
            </w:r>
          </w:p>
        </w:tc>
        <w:tc>
          <w:tcPr>
            <w:tcW w:w="2543" w:type="pct"/>
          </w:tcPr>
          <w:p w:rsidR="00385551" w:rsidRPr="00C16C7F" w:rsidRDefault="00385551" w:rsidP="00F74C8D">
            <w:pPr>
              <w:spacing w:after="20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16C7F">
              <w:rPr>
                <w:b/>
                <w:bCs/>
                <w:sz w:val="24"/>
                <w:szCs w:val="24"/>
                <w:lang w:val="ru-RU" w:eastAsia="ru-RU"/>
              </w:rPr>
              <w:t>Методы оценки</w:t>
            </w:r>
          </w:p>
        </w:tc>
      </w:tr>
      <w:tr w:rsidR="00385551" w:rsidRPr="00812516" w:rsidTr="00F74C8D">
        <w:tc>
          <w:tcPr>
            <w:tcW w:w="2457" w:type="pct"/>
          </w:tcPr>
          <w:p w:rsidR="00385551" w:rsidRPr="00C16C7F" w:rsidRDefault="00385551" w:rsidP="00F74C8D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C16C7F">
              <w:rPr>
                <w:bCs/>
                <w:sz w:val="24"/>
                <w:szCs w:val="24"/>
                <w:lang w:val="ru-RU" w:eastAsia="ru-RU"/>
              </w:rPr>
              <w:t>ПРб 05</w:t>
            </w:r>
          </w:p>
          <w:p w:rsidR="00385551" w:rsidRPr="00C16C7F" w:rsidRDefault="00385551" w:rsidP="00F74C8D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C16C7F">
              <w:rPr>
                <w:bCs/>
                <w:sz w:val="24"/>
                <w:szCs w:val="24"/>
                <w:lang w:val="ru-RU" w:eastAsia="ru-RU"/>
              </w:rPr>
              <w:t>ПРб 06</w:t>
            </w:r>
          </w:p>
          <w:p w:rsidR="00385551" w:rsidRPr="00C16C7F" w:rsidRDefault="00385551" w:rsidP="00F74C8D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C16C7F">
              <w:rPr>
                <w:bCs/>
                <w:sz w:val="24"/>
                <w:szCs w:val="24"/>
                <w:lang w:val="ru-RU" w:eastAsia="ru-RU"/>
              </w:rPr>
              <w:t>ПРб 07</w:t>
            </w:r>
          </w:p>
          <w:p w:rsidR="00385551" w:rsidRPr="00C16C7F" w:rsidRDefault="00385551" w:rsidP="00F74C8D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C16C7F">
              <w:rPr>
                <w:bCs/>
                <w:sz w:val="24"/>
                <w:szCs w:val="24"/>
                <w:lang w:val="ru-RU" w:eastAsia="ru-RU"/>
              </w:rPr>
              <w:t>ПРб 08</w:t>
            </w:r>
          </w:p>
          <w:p w:rsidR="00385551" w:rsidRPr="00C16C7F" w:rsidRDefault="00385551" w:rsidP="00F74C8D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C16C7F">
              <w:rPr>
                <w:bCs/>
                <w:sz w:val="24"/>
                <w:szCs w:val="24"/>
                <w:lang w:val="ru-RU" w:eastAsia="ru-RU"/>
              </w:rPr>
              <w:t>ПРб 09</w:t>
            </w:r>
          </w:p>
          <w:p w:rsidR="00385551" w:rsidRPr="00C16C7F" w:rsidRDefault="00385551" w:rsidP="00F74C8D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C16C7F">
              <w:rPr>
                <w:bCs/>
                <w:sz w:val="24"/>
                <w:szCs w:val="24"/>
                <w:lang w:val="ru-RU" w:eastAsia="ru-RU"/>
              </w:rPr>
              <w:t>ПРб 10</w:t>
            </w:r>
          </w:p>
          <w:p w:rsidR="00385551" w:rsidRPr="00C16C7F" w:rsidRDefault="00385551" w:rsidP="00F74C8D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43" w:type="pct"/>
          </w:tcPr>
          <w:p w:rsidR="00385551" w:rsidRPr="00C16C7F" w:rsidRDefault="00385551" w:rsidP="00F74C8D">
            <w:pPr>
              <w:spacing w:after="200"/>
              <w:rPr>
                <w:bCs/>
                <w:sz w:val="24"/>
                <w:szCs w:val="24"/>
                <w:lang w:val="ru-RU" w:eastAsia="ru-RU"/>
              </w:rPr>
            </w:pPr>
            <w:r w:rsidRPr="00C16C7F">
              <w:rPr>
                <w:bCs/>
                <w:sz w:val="24"/>
                <w:szCs w:val="24"/>
                <w:lang w:val="ru-RU" w:eastAsia="ru-RU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высказываний, заданий экзамена</w:t>
            </w:r>
          </w:p>
        </w:tc>
      </w:tr>
    </w:tbl>
    <w:p w:rsidR="00385551" w:rsidRDefault="00385551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F74C8D" w:rsidRPr="009367F4" w:rsidRDefault="00F74C8D" w:rsidP="00385551">
      <w:pPr>
        <w:ind w:firstLine="709"/>
        <w:rPr>
          <w:b/>
          <w:sz w:val="24"/>
          <w:szCs w:val="24"/>
          <w:lang w:val="ru-RU" w:eastAsia="ru-RU"/>
        </w:rPr>
      </w:pPr>
    </w:p>
    <w:p w:rsidR="00385551" w:rsidRPr="009367F4" w:rsidRDefault="00385551" w:rsidP="00385551">
      <w:pPr>
        <w:pStyle w:val="1"/>
        <w:numPr>
          <w:ilvl w:val="0"/>
          <w:numId w:val="31"/>
        </w:numPr>
        <w:tabs>
          <w:tab w:val="num" w:pos="644"/>
        </w:tabs>
        <w:spacing w:line="259" w:lineRule="auto"/>
        <w:ind w:left="644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_Toc96354060"/>
      <w:r w:rsidRPr="009367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ФОНДЫ ОЦЕНОЧНЫХ СРЕДСТВ</w:t>
      </w:r>
      <w:bookmarkEnd w:id="2"/>
      <w:r w:rsidRPr="009367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85551" w:rsidRPr="009367F4" w:rsidRDefault="00385551" w:rsidP="00385551">
      <w:pPr>
        <w:jc w:val="both"/>
        <w:rPr>
          <w:iCs/>
          <w:sz w:val="24"/>
          <w:szCs w:val="24"/>
        </w:rPr>
      </w:pPr>
    </w:p>
    <w:p w:rsidR="00385551" w:rsidRPr="009367F4" w:rsidRDefault="00385551" w:rsidP="00385551">
      <w:pPr>
        <w:pStyle w:val="ab"/>
        <w:numPr>
          <w:ilvl w:val="0"/>
          <w:numId w:val="30"/>
        </w:numPr>
        <w:ind w:left="0" w:firstLine="0"/>
        <w:jc w:val="both"/>
        <w:rPr>
          <w:sz w:val="24"/>
          <w:szCs w:val="24"/>
          <w:lang w:val="ru-RU"/>
        </w:rPr>
      </w:pPr>
      <w:bookmarkStart w:id="3" w:name="_Toc96354880"/>
      <w:r w:rsidRPr="009367F4">
        <w:rPr>
          <w:rStyle w:val="12"/>
          <w:b/>
          <w:bCs/>
          <w:color w:val="000000"/>
          <w:sz w:val="24"/>
          <w:szCs w:val="24"/>
          <w:lang w:val="ru-RU"/>
        </w:rPr>
        <w:t>Результаты обучения</w:t>
      </w:r>
      <w:bookmarkEnd w:id="3"/>
      <w:r>
        <w:rPr>
          <w:rStyle w:val="12"/>
          <w:b/>
          <w:bCs/>
          <w:color w:val="000000"/>
          <w:sz w:val="24"/>
          <w:szCs w:val="24"/>
          <w:lang w:val="ru-RU"/>
        </w:rPr>
        <w:t xml:space="preserve"> ОДБ 03</w:t>
      </w:r>
      <w:r w:rsidRPr="009367F4">
        <w:rPr>
          <w:rStyle w:val="12"/>
          <w:b/>
          <w:bCs/>
          <w:color w:val="000000"/>
          <w:sz w:val="24"/>
          <w:szCs w:val="24"/>
          <w:lang w:val="ru-RU"/>
        </w:rPr>
        <w:t xml:space="preserve"> «</w:t>
      </w:r>
      <w:r>
        <w:rPr>
          <w:rStyle w:val="12"/>
          <w:b/>
          <w:bCs/>
          <w:color w:val="000000"/>
          <w:sz w:val="24"/>
          <w:szCs w:val="24"/>
          <w:lang w:val="ru-RU"/>
        </w:rPr>
        <w:t>Родная литература</w:t>
      </w:r>
      <w:r w:rsidRPr="009367F4">
        <w:rPr>
          <w:rStyle w:val="12"/>
          <w:b/>
          <w:bCs/>
          <w:color w:val="000000"/>
          <w:sz w:val="24"/>
          <w:szCs w:val="24"/>
          <w:lang w:val="ru-RU"/>
        </w:rPr>
        <w:t>».</w:t>
      </w:r>
    </w:p>
    <w:p w:rsidR="00385551" w:rsidRPr="009367F4" w:rsidRDefault="00385551" w:rsidP="00385551">
      <w:pPr>
        <w:pStyle w:val="ab"/>
        <w:ind w:left="0" w:firstLine="709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Содержание общеобразовательной дисциплины</w:t>
      </w:r>
      <w:r>
        <w:rPr>
          <w:sz w:val="24"/>
          <w:szCs w:val="24"/>
          <w:lang w:val="ru-RU"/>
        </w:rPr>
        <w:t xml:space="preserve"> ОДБ 03 </w:t>
      </w:r>
      <w:r w:rsidRPr="009367F4">
        <w:rPr>
          <w:sz w:val="24"/>
          <w:szCs w:val="24"/>
          <w:lang w:val="ru-RU"/>
        </w:rPr>
        <w:t>«Родная литература» направлено на достижение всех личностных (далее – ЛР), метапредметных (далее – МР) и предметных (далее – ПР)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  <w:r w:rsidRPr="009367F4">
        <w:rPr>
          <w:rFonts w:eastAsia="Calibri"/>
          <w:sz w:val="24"/>
          <w:szCs w:val="24"/>
          <w:lang w:val="ru-RU"/>
        </w:rPr>
        <w:t xml:space="preserve"> </w:t>
      </w:r>
      <w:r w:rsidRPr="009367F4">
        <w:rPr>
          <w:i/>
          <w:sz w:val="24"/>
          <w:szCs w:val="24"/>
          <w:lang w:val="ru-RU"/>
        </w:rPr>
        <w:t xml:space="preserve">Приказ Минобрнауки России от 02.08.2013 </w:t>
      </w:r>
      <w:r w:rsidRPr="009367F4">
        <w:rPr>
          <w:i/>
          <w:sz w:val="24"/>
          <w:szCs w:val="24"/>
        </w:rPr>
        <w:t>N</w:t>
      </w:r>
      <w:r w:rsidRPr="009367F4">
        <w:rPr>
          <w:i/>
          <w:sz w:val="24"/>
          <w:szCs w:val="24"/>
          <w:lang w:val="ru-RU"/>
        </w:rPr>
        <w:t xml:space="preserve"> 853 (ред. от 13.07.2021)</w:t>
      </w:r>
    </w:p>
    <w:p w:rsidR="00385551" w:rsidRDefault="00385551" w:rsidP="00385551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385551" w:rsidRPr="009367F4" w:rsidRDefault="00385551" w:rsidP="00385551">
      <w:pPr>
        <w:ind w:firstLine="708"/>
        <w:jc w:val="both"/>
        <w:rPr>
          <w:b/>
          <w:bCs/>
          <w:sz w:val="24"/>
          <w:szCs w:val="24"/>
          <w:lang w:val="ru-RU"/>
        </w:rPr>
      </w:pPr>
      <w:r w:rsidRPr="009367F4">
        <w:rPr>
          <w:b/>
          <w:bCs/>
          <w:sz w:val="24"/>
          <w:szCs w:val="24"/>
          <w:lang w:val="ru-RU"/>
        </w:rPr>
        <w:t>Личностные результаты отражают: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02.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03. Готовность к служению Отечеству, его защите.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08. Нравственное сознание и поведение на основе усвоения общечеловеческих ценностей.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lastRenderedPageBreak/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ЛР 15. Ответственное отношение к созданию семьи на основе осознанного принятия ценностей семейной жизни.</w:t>
      </w:r>
    </w:p>
    <w:p w:rsidR="00385551" w:rsidRDefault="00385551" w:rsidP="00385551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385551" w:rsidRPr="009367F4" w:rsidRDefault="00385551" w:rsidP="00385551">
      <w:pPr>
        <w:ind w:firstLine="708"/>
        <w:jc w:val="both"/>
        <w:rPr>
          <w:b/>
          <w:bCs/>
          <w:sz w:val="24"/>
          <w:szCs w:val="24"/>
          <w:lang w:val="ru-RU"/>
        </w:rPr>
      </w:pPr>
      <w:r w:rsidRPr="009367F4">
        <w:rPr>
          <w:b/>
          <w:bCs/>
          <w:sz w:val="24"/>
          <w:szCs w:val="24"/>
          <w:lang w:val="ru-RU"/>
        </w:rPr>
        <w:t>Метапредметные результаты отражают: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МР 06. Умение определять назначение и функции различных социальных институтов.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385551" w:rsidRDefault="00385551" w:rsidP="00385551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385551" w:rsidRPr="009367F4" w:rsidRDefault="00385551" w:rsidP="00385551">
      <w:pPr>
        <w:ind w:firstLine="708"/>
        <w:jc w:val="both"/>
        <w:rPr>
          <w:b/>
          <w:bCs/>
          <w:sz w:val="24"/>
          <w:szCs w:val="24"/>
          <w:lang w:val="ru-RU"/>
        </w:rPr>
      </w:pPr>
      <w:r w:rsidRPr="009367F4">
        <w:rPr>
          <w:b/>
          <w:bCs/>
          <w:sz w:val="24"/>
          <w:szCs w:val="24"/>
          <w:lang w:val="ru-RU"/>
        </w:rPr>
        <w:t>Предметные результаты на базовом уровне отражают: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 xml:space="preserve">ПРб 01. Сформированность понятий о нормах </w:t>
      </w:r>
      <w:r>
        <w:rPr>
          <w:sz w:val="24"/>
          <w:szCs w:val="24"/>
          <w:lang w:val="ru-RU"/>
        </w:rPr>
        <w:t xml:space="preserve">родной литературы </w:t>
      </w:r>
      <w:r w:rsidRPr="009367F4">
        <w:rPr>
          <w:sz w:val="24"/>
          <w:szCs w:val="24"/>
          <w:lang w:val="ru-RU"/>
        </w:rPr>
        <w:t>и применение знаний о них в речевой практике;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ПРб 02. Владение навыками самоанализа и самооценки на основе наблюдений за собственной речью;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ПРб 03. Владение умением анализировать текст с точки зрения наличия в нем явной и скрытой, основной и второстепенной информации;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ПРб 04. Владение умением представлять тексты в виде тезисов, конспектов, аннотаций, рефератов, сочинений различных жанров;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 xml:space="preserve">ПРб 05. Знание содержания произведений </w:t>
      </w:r>
      <w:r>
        <w:rPr>
          <w:sz w:val="24"/>
          <w:szCs w:val="24"/>
          <w:lang w:val="ru-RU"/>
        </w:rPr>
        <w:t xml:space="preserve">родной </w:t>
      </w:r>
      <w:r w:rsidRPr="009367F4">
        <w:rPr>
          <w:sz w:val="24"/>
          <w:szCs w:val="24"/>
          <w:lang w:val="ru-RU"/>
        </w:rPr>
        <w:t>литературы, их историко-культурного и нравственно-ценностного влияния на формирование национальной;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 xml:space="preserve">ПРб 06. Сформированность представлений об изобразительно-выразительных возможностях </w:t>
      </w:r>
      <w:r>
        <w:rPr>
          <w:sz w:val="24"/>
          <w:szCs w:val="24"/>
          <w:lang w:val="ru-RU"/>
        </w:rPr>
        <w:t xml:space="preserve">родного </w:t>
      </w:r>
      <w:r w:rsidRPr="009367F4">
        <w:rPr>
          <w:sz w:val="24"/>
          <w:szCs w:val="24"/>
          <w:lang w:val="ru-RU"/>
        </w:rPr>
        <w:t>языка;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ПРб 07.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ПРб 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385551" w:rsidRPr="009367F4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lastRenderedPageBreak/>
        <w:t>ПРб 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  <w:r w:rsidRPr="009367F4">
        <w:rPr>
          <w:sz w:val="24"/>
          <w:szCs w:val="24"/>
          <w:lang w:val="ru-RU"/>
        </w:rPr>
        <w:t>ПРб 10. Сформированность представлений о системе стилей я</w:t>
      </w:r>
      <w:r>
        <w:rPr>
          <w:sz w:val="24"/>
          <w:szCs w:val="24"/>
          <w:lang w:val="ru-RU"/>
        </w:rPr>
        <w:t>зыка художественной литературы.</w:t>
      </w: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F74C8D" w:rsidRDefault="00F74C8D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ind w:firstLine="708"/>
        <w:jc w:val="both"/>
        <w:rPr>
          <w:sz w:val="24"/>
          <w:szCs w:val="24"/>
          <w:lang w:val="ru-RU"/>
        </w:rPr>
      </w:pPr>
    </w:p>
    <w:p w:rsidR="00385551" w:rsidRDefault="00385551" w:rsidP="00385551">
      <w:pPr>
        <w:jc w:val="center"/>
        <w:rPr>
          <w:b/>
          <w:bCs/>
          <w:sz w:val="24"/>
          <w:szCs w:val="24"/>
          <w:shd w:val="clear" w:color="auto" w:fill="FFFFFF"/>
          <w:lang w:val="ru-RU"/>
        </w:rPr>
      </w:pPr>
      <w:r w:rsidRPr="006371B8">
        <w:rPr>
          <w:b/>
          <w:sz w:val="24"/>
          <w:szCs w:val="24"/>
          <w:lang w:val="ru-RU"/>
        </w:rPr>
        <w:lastRenderedPageBreak/>
        <w:t>2.</w:t>
      </w:r>
      <w:r w:rsidRPr="009367F4">
        <w:rPr>
          <w:b/>
          <w:bCs/>
          <w:sz w:val="24"/>
          <w:szCs w:val="24"/>
          <w:lang w:val="ru-RU"/>
        </w:rPr>
        <w:t xml:space="preserve">Фонды оценочных средств </w:t>
      </w:r>
      <w:r w:rsidRPr="009367F4">
        <w:rPr>
          <w:b/>
          <w:bCs/>
          <w:sz w:val="24"/>
          <w:szCs w:val="24"/>
          <w:shd w:val="clear" w:color="auto" w:fill="FFFFFF"/>
          <w:lang w:val="ru-RU"/>
        </w:rPr>
        <w:t xml:space="preserve">по </w:t>
      </w:r>
      <w:r>
        <w:rPr>
          <w:b/>
          <w:bCs/>
          <w:sz w:val="24"/>
          <w:szCs w:val="24"/>
          <w:shd w:val="clear" w:color="auto" w:fill="FFFFFF"/>
          <w:lang w:val="ru-RU"/>
        </w:rPr>
        <w:t xml:space="preserve">профессии: </w:t>
      </w:r>
      <w:r w:rsidRPr="00385551">
        <w:rPr>
          <w:b/>
          <w:bCs/>
          <w:sz w:val="24"/>
          <w:szCs w:val="24"/>
          <w:shd w:val="clear" w:color="auto" w:fill="FFFFFF"/>
          <w:lang w:val="ru-RU"/>
        </w:rPr>
        <w:t>23.01.17 «Мастер по ремонту и обслуживанию автомобилей»</w:t>
      </w:r>
    </w:p>
    <w:p w:rsidR="00646C88" w:rsidRPr="00385551" w:rsidRDefault="00646C88" w:rsidP="00385551">
      <w:pPr>
        <w:jc w:val="center"/>
        <w:rPr>
          <w:b/>
          <w:bCs/>
          <w:sz w:val="24"/>
          <w:szCs w:val="24"/>
          <w:shd w:val="clear" w:color="auto" w:fill="FFFFFF"/>
          <w:lang w:val="ru-RU"/>
        </w:rPr>
      </w:pPr>
    </w:p>
    <w:p w:rsidR="00385551" w:rsidRPr="00385551" w:rsidRDefault="00385551" w:rsidP="00385551">
      <w:pPr>
        <w:ind w:firstLine="709"/>
        <w:jc w:val="both"/>
        <w:rPr>
          <w:rFonts w:eastAsia="Calibri"/>
          <w:sz w:val="24"/>
          <w:szCs w:val="24"/>
          <w:shd w:val="clear" w:color="auto" w:fill="FFFFFF"/>
          <w:lang w:val="ru-RU"/>
        </w:rPr>
      </w:pPr>
      <w:r w:rsidRPr="00385551">
        <w:rPr>
          <w:rFonts w:eastAsia="Calibri"/>
          <w:sz w:val="24"/>
          <w:szCs w:val="24"/>
          <w:lang w:val="ru-RU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385551">
        <w:rPr>
          <w:rFonts w:eastAsia="Calibri"/>
          <w:sz w:val="24"/>
          <w:szCs w:val="24"/>
          <w:shd w:val="clear" w:color="auto" w:fill="FFFFFF"/>
          <w:lang w:val="ru-RU"/>
        </w:rPr>
        <w:t>на контроль качества и управление процессами достижения ЛР, МР и ПР, а также создание условий для формирования ОК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</w:t>
      </w:r>
      <w:r>
        <w:rPr>
          <w:rFonts w:eastAsia="Calibri"/>
          <w:sz w:val="24"/>
          <w:szCs w:val="24"/>
          <w:shd w:val="clear" w:color="auto" w:fill="FFFFFF"/>
          <w:lang w:val="ru-RU"/>
        </w:rPr>
        <w:t>бщеобразовательной дисциплины «Родная л</w:t>
      </w:r>
      <w:r w:rsidRPr="00385551">
        <w:rPr>
          <w:rFonts w:eastAsia="Calibri"/>
          <w:sz w:val="24"/>
          <w:szCs w:val="24"/>
          <w:shd w:val="clear" w:color="auto" w:fill="FFFFFF"/>
          <w:lang w:val="ru-RU"/>
        </w:rPr>
        <w:t xml:space="preserve">итература» и профессиональной направленности образовательной программы по </w:t>
      </w:r>
      <w:r>
        <w:rPr>
          <w:rFonts w:eastAsia="Calibri"/>
          <w:sz w:val="24"/>
          <w:szCs w:val="24"/>
          <w:shd w:val="clear" w:color="auto" w:fill="FFFFFF"/>
          <w:lang w:val="ru-RU"/>
        </w:rPr>
        <w:t xml:space="preserve">профессии </w:t>
      </w:r>
      <w:r w:rsidRPr="00385551">
        <w:rPr>
          <w:rFonts w:eastAsia="Calibri"/>
          <w:sz w:val="24"/>
          <w:szCs w:val="24"/>
          <w:shd w:val="clear" w:color="auto" w:fill="FFFFFF"/>
          <w:lang w:val="ru-RU"/>
        </w:rPr>
        <w:t>23.01.17 «Мастер по ремонту и обслуживанию автомобилей»</w:t>
      </w:r>
    </w:p>
    <w:p w:rsidR="008B229D" w:rsidRPr="008B229D" w:rsidRDefault="008B229D" w:rsidP="008B229D">
      <w:pPr>
        <w:jc w:val="both"/>
        <w:rPr>
          <w:sz w:val="24"/>
          <w:szCs w:val="24"/>
          <w:lang w:val="ru-RU"/>
        </w:rPr>
      </w:pPr>
    </w:p>
    <w:tbl>
      <w:tblPr>
        <w:tblStyle w:val="42"/>
        <w:tblW w:w="9606" w:type="dxa"/>
        <w:tblInd w:w="-113" w:type="dxa"/>
        <w:tblLook w:val="04A0" w:firstRow="1" w:lastRow="0" w:firstColumn="1" w:lastColumn="0" w:noHBand="0" w:noVBand="1"/>
      </w:tblPr>
      <w:tblGrid>
        <w:gridCol w:w="2584"/>
        <w:gridCol w:w="2202"/>
        <w:gridCol w:w="4820"/>
      </w:tblGrid>
      <w:tr w:rsidR="008B229D" w:rsidRPr="008B229D" w:rsidTr="008B229D">
        <w:trPr>
          <w:trHeight w:val="887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D" w:rsidRPr="008B229D" w:rsidRDefault="008B229D" w:rsidP="008B229D">
            <w:pPr>
              <w:ind w:right="475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№ раздела, темы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D" w:rsidRPr="008B229D" w:rsidRDefault="008B229D" w:rsidP="008B229D">
            <w:pPr>
              <w:spacing w:after="255"/>
              <w:contextualSpacing/>
              <w:jc w:val="center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Коды образовательных результатов</w:t>
            </w:r>
          </w:p>
          <w:p w:rsidR="008B229D" w:rsidRPr="008B229D" w:rsidRDefault="00C92EEB" w:rsidP="008B229D">
            <w:pPr>
              <w:spacing w:after="255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(ЛР, МР, ПР, ОК, </w:t>
            </w:r>
            <w:r w:rsidR="00CD2BC3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ПК</w:t>
            </w:r>
            <w:r w:rsidR="008B229D" w:rsidRPr="008B229D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D" w:rsidRPr="008B229D" w:rsidRDefault="008B229D" w:rsidP="008B229D">
            <w:pPr>
              <w:spacing w:after="255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Варианты междисциплинарных заданий</w:t>
            </w:r>
          </w:p>
        </w:tc>
      </w:tr>
      <w:tr w:rsidR="008B229D" w:rsidRPr="00812516" w:rsidTr="008B229D">
        <w:tc>
          <w:tcPr>
            <w:tcW w:w="2584" w:type="dxa"/>
            <w:hideMark/>
          </w:tcPr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646C88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>Раздел № 1. Личность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>Тема № 1.2</w:t>
            </w:r>
          </w:p>
          <w:p w:rsidR="008B229D" w:rsidRPr="008B229D" w:rsidRDefault="008B229D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8B229D">
              <w:rPr>
                <w:sz w:val="24"/>
                <w:szCs w:val="24"/>
                <w:lang w:val="ru-RU" w:eastAsia="ru-RU"/>
              </w:rPr>
              <w:t>Человек перед</w:t>
            </w:r>
            <w:r w:rsidR="00646C88">
              <w:rPr>
                <w:sz w:val="24"/>
                <w:szCs w:val="24"/>
                <w:lang w:val="ru-RU" w:eastAsia="ru-RU"/>
              </w:rPr>
              <w:t xml:space="preserve"> судом своей совести по повести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B229D">
              <w:rPr>
                <w:sz w:val="24"/>
                <w:szCs w:val="24"/>
                <w:lang w:val="ru-RU" w:eastAsia="ru-RU"/>
              </w:rPr>
              <w:t>Г.Н. Щербакова «Вам и не снилось».</w:t>
            </w:r>
          </w:p>
          <w:p w:rsidR="00D36282" w:rsidRDefault="00D36282" w:rsidP="00F74C8D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646C88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>Тема № 1.3</w:t>
            </w:r>
            <w:r w:rsidRPr="008B229D">
              <w:rPr>
                <w:sz w:val="24"/>
                <w:szCs w:val="24"/>
                <w:lang w:val="ru-RU" w:eastAsia="ru-RU"/>
              </w:rPr>
              <w:t xml:space="preserve"> Статья А.И. Солженицына «Жить не по лжи». </w:t>
            </w:r>
            <w:r w:rsidRPr="00646C88">
              <w:rPr>
                <w:sz w:val="24"/>
                <w:szCs w:val="24"/>
                <w:lang w:val="ru-RU" w:eastAsia="ru-RU"/>
              </w:rPr>
              <w:t>Нравственное воззвание к читателю</w:t>
            </w:r>
          </w:p>
        </w:tc>
        <w:tc>
          <w:tcPr>
            <w:tcW w:w="2202" w:type="dxa"/>
            <w:hideMark/>
          </w:tcPr>
          <w:p w:rsidR="008B229D" w:rsidRPr="008B229D" w:rsidRDefault="008B229D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ОК 2, ЛР 01,МР 01,МР 05,</w:t>
            </w:r>
          </w:p>
          <w:p w:rsidR="008B229D" w:rsidRDefault="008B229D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ПРб. 01,ПРб 06, ПРб. 07, ПРб.08, ПРб. 09, ПРб. 10</w:t>
            </w:r>
          </w:p>
          <w:p w:rsidR="00CD2BC3" w:rsidRPr="008B229D" w:rsidRDefault="00CD2BC3" w:rsidP="00F74C8D">
            <w:pPr>
              <w:rPr>
                <w:rFonts w:eastAsia="Calibri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1.1 ПК 1.3</w:t>
            </w:r>
          </w:p>
        </w:tc>
        <w:tc>
          <w:tcPr>
            <w:tcW w:w="4820" w:type="dxa"/>
            <w:hideMark/>
          </w:tcPr>
          <w:p w:rsidR="008B229D" w:rsidRPr="002F1929" w:rsidRDefault="002F1929" w:rsidP="002F1929">
            <w:pPr>
              <w:pStyle w:val="ab"/>
              <w:spacing w:before="120"/>
              <w:ind w:left="36"/>
              <w:contextualSpacing w:val="0"/>
              <w:jc w:val="both"/>
              <w:rPr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  <w:lang w:val="ru-RU"/>
              </w:rPr>
              <w:t>1. Прочитайте произведение «Вам и не снилось»</w:t>
            </w:r>
          </w:p>
          <w:p w:rsidR="002F1929" w:rsidRDefault="002F1929" w:rsidP="008B229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:rsidR="002F1929" w:rsidRDefault="002F1929" w:rsidP="008B229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:rsidR="00464CFE" w:rsidRPr="008B229D" w:rsidRDefault="00464CFE" w:rsidP="008B229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:rsidR="008B229D" w:rsidRPr="008B229D" w:rsidRDefault="008B229D" w:rsidP="008B229D">
            <w:pPr>
              <w:pStyle w:val="ab"/>
              <w:numPr>
                <w:ilvl w:val="0"/>
                <w:numId w:val="32"/>
              </w:numPr>
              <w:ind w:left="0" w:hanging="36"/>
              <w:contextualSpacing w:val="0"/>
              <w:jc w:val="both"/>
              <w:rPr>
                <w:rFonts w:eastAsia="Calibri"/>
                <w:iCs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color w:val="000000"/>
                <w:sz w:val="24"/>
                <w:szCs w:val="24"/>
                <w:lang w:val="ru-RU" w:eastAsia="ru-RU"/>
              </w:rPr>
              <w:t>Прочитайте статью Солженицына «Жить не по лжи»</w:t>
            </w:r>
          </w:p>
          <w:p w:rsidR="008B229D" w:rsidRDefault="008B229D" w:rsidP="00F74C8D">
            <w:pPr>
              <w:jc w:val="both"/>
              <w:rPr>
                <w:rFonts w:eastAsia="Calibri"/>
                <w:iCs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color w:val="000000"/>
                <w:sz w:val="24"/>
                <w:szCs w:val="24"/>
                <w:lang w:val="ru-RU" w:eastAsia="ru-RU"/>
              </w:rPr>
              <w:t>Опишите пути сообщения в названных произведениях</w:t>
            </w:r>
          </w:p>
          <w:p w:rsidR="00D36282" w:rsidRPr="008B229D" w:rsidRDefault="00D36282" w:rsidP="00F74C8D">
            <w:pPr>
              <w:jc w:val="both"/>
              <w:rPr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</w:p>
        </w:tc>
      </w:tr>
      <w:tr w:rsidR="008B229D" w:rsidRPr="00812516" w:rsidTr="008B229D">
        <w:tc>
          <w:tcPr>
            <w:tcW w:w="2584" w:type="dxa"/>
            <w:hideMark/>
          </w:tcPr>
          <w:p w:rsidR="008B229D" w:rsidRPr="008B229D" w:rsidRDefault="008B229D" w:rsidP="00F74C8D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>Раздел № 2.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B229D">
              <w:rPr>
                <w:rFonts w:ascii="PT Sans" w:hAnsi="PT Sans"/>
                <w:b/>
                <w:bCs/>
                <w:color w:val="101010"/>
                <w:sz w:val="24"/>
                <w:szCs w:val="24"/>
                <w:lang w:val="ru-RU" w:eastAsia="ru-RU"/>
              </w:rPr>
              <w:t>Раздел</w:t>
            </w:r>
            <w:r w:rsidRPr="00D9401D"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 I</w:t>
            </w:r>
            <w:r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I</w:t>
            </w:r>
            <w:r w:rsidRPr="008B229D">
              <w:rPr>
                <w:b/>
                <w:bCs/>
                <w:sz w:val="24"/>
                <w:szCs w:val="24"/>
                <w:lang w:val="ru-RU" w:eastAsia="ru-RU"/>
              </w:rPr>
              <w:t xml:space="preserve"> Личность и семья</w:t>
            </w:r>
            <w:r w:rsidRPr="008B229D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8B229D" w:rsidRDefault="00DC64DE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 xml:space="preserve">Тема </w:t>
            </w:r>
            <w:r w:rsidR="008B229D" w:rsidRPr="008B229D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>№ 2.3</w:t>
            </w:r>
            <w:r w:rsidR="008B229D"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8B229D" w:rsidRPr="008B229D">
              <w:rPr>
                <w:sz w:val="24"/>
                <w:szCs w:val="24"/>
                <w:lang w:val="ru-RU" w:eastAsia="ru-RU"/>
              </w:rPr>
              <w:t>Образ Машеньки как символ далекой родины в романе В.В. Набокова «Машенька» Своеобразие конфликта</w:t>
            </w: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  <w:p w:rsidR="003D09D1" w:rsidRDefault="003D09D1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>Тема № 2.4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3D09D1" w:rsidRPr="008B229D" w:rsidRDefault="003D09D1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3D09D1">
              <w:rPr>
                <w:sz w:val="24"/>
                <w:szCs w:val="24"/>
                <w:lang w:val="ru-RU" w:eastAsia="ru-RU"/>
              </w:rPr>
              <w:t>Слово о К. Г. Паустовском. Повесть «Золотая роза</w:t>
            </w:r>
          </w:p>
        </w:tc>
        <w:tc>
          <w:tcPr>
            <w:tcW w:w="2202" w:type="dxa"/>
            <w:hideMark/>
          </w:tcPr>
          <w:p w:rsidR="00D36282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lastRenderedPageBreak/>
              <w:t xml:space="preserve">ОК 2, </w:t>
            </w:r>
          </w:p>
          <w:p w:rsidR="00D36282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ЛР 01,</w:t>
            </w:r>
          </w:p>
          <w:p w:rsidR="00D36282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МР 01,</w:t>
            </w:r>
          </w:p>
          <w:p w:rsidR="008B229D" w:rsidRPr="008B229D" w:rsidRDefault="008B229D" w:rsidP="00F74C8D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МР 05,</w:t>
            </w:r>
          </w:p>
          <w:p w:rsidR="00D36282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ПРб. 01,</w:t>
            </w:r>
          </w:p>
          <w:p w:rsidR="00D36282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 06, </w:t>
            </w:r>
          </w:p>
          <w:p w:rsidR="00D36282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ПРб. 07, </w:t>
            </w:r>
          </w:p>
          <w:p w:rsidR="00D36282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ПРб.08, </w:t>
            </w:r>
          </w:p>
          <w:p w:rsidR="00D36282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ПРб. 09, </w:t>
            </w:r>
          </w:p>
          <w:p w:rsidR="008B229D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ПРб. 10</w:t>
            </w:r>
          </w:p>
          <w:p w:rsidR="00CD2BC3" w:rsidRDefault="00CD2BC3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1.2</w:t>
            </w:r>
          </w:p>
          <w:p w:rsidR="00CD2BC3" w:rsidRPr="008B229D" w:rsidRDefault="00CD2BC3" w:rsidP="00F74C8D">
            <w:pPr>
              <w:jc w:val="both"/>
              <w:rPr>
                <w:rFonts w:eastAsia="Calibri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2.3</w:t>
            </w:r>
          </w:p>
        </w:tc>
        <w:tc>
          <w:tcPr>
            <w:tcW w:w="4820" w:type="dxa"/>
            <w:hideMark/>
          </w:tcPr>
          <w:p w:rsidR="008B229D" w:rsidRPr="005B0680" w:rsidRDefault="005B0680" w:rsidP="005B0680">
            <w:pPr>
              <w:spacing w:before="120"/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1.</w:t>
            </w:r>
            <w:r w:rsidR="008B229D" w:rsidRPr="005B068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 финале романа Ганин покидает русский пансион, уезжает из Берлина. «Он выбрал поезд, уходивший через полчаса на юго-запад Германии... и с приятным волненьем подумал о том, как без всяких виз проберется через границу, — а там Франция, Пр</w:t>
            </w:r>
            <w:r w:rsidR="00DC64DE" w:rsidRPr="005B068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ованс, а дальше — море». Еще ра</w:t>
            </w:r>
            <w:r w:rsidR="008B229D" w:rsidRPr="005B068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нее в разговоре с Кларо</w:t>
            </w:r>
            <w:r w:rsidR="00DC64DE" w:rsidRPr="005B068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й Ганин говорит: «Мне нужно уез</w:t>
            </w:r>
            <w:r w:rsidR="008B229D" w:rsidRPr="005B068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жать... Я думаю в субботу покинуть Берлин навсегда, махнуть на юг земли, в какой-нибудь порт...».</w:t>
            </w:r>
          </w:p>
          <w:p w:rsidR="008B229D" w:rsidRPr="00464CFE" w:rsidRDefault="008B229D" w:rsidP="00F74C8D">
            <w:pPr>
              <w:pStyle w:val="ab"/>
              <w:ind w:left="36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64CF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1.</w:t>
            </w:r>
            <w:r w:rsidR="002F1929" w:rsidRPr="00464CF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464CF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Каков же смысл ганинского маршрута, на юг земли, к морю, в порт?</w:t>
            </w:r>
          </w:p>
          <w:p w:rsidR="008B229D" w:rsidRPr="00464CFE" w:rsidRDefault="008B229D" w:rsidP="00F74C8D">
            <w:pPr>
              <w:pStyle w:val="ab"/>
              <w:ind w:left="36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64CF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2.</w:t>
            </w:r>
            <w:r w:rsidR="002F1929" w:rsidRPr="00464CF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464CF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Испытывает ли он тоску по Родине?     </w:t>
            </w:r>
          </w:p>
          <w:p w:rsidR="008B229D" w:rsidRPr="00464CFE" w:rsidRDefault="008B229D" w:rsidP="00F74C8D">
            <w:pPr>
              <w:pStyle w:val="ab"/>
              <w:ind w:left="36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64CF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3. Роль поезда и предстоящей поездки Ганина в конце произведения.</w:t>
            </w:r>
          </w:p>
          <w:p w:rsidR="002F1929" w:rsidRDefault="008B229D" w:rsidP="00DC64DE">
            <w:pPr>
              <w:pStyle w:val="ab"/>
              <w:ind w:left="36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DC64D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Еще до воспоминаний о Машеньке Ганин, «испытывая тоску по новой чужбине». Прогулка по Берлину одержит скрытый </w:t>
            </w:r>
            <w:r w:rsidRPr="00DC64D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ответ: цветные шнуры маркируют маршрут Ганина — из Европы в Африку. </w:t>
            </w:r>
          </w:p>
          <w:p w:rsidR="008B229D" w:rsidRPr="00DC64DE" w:rsidRDefault="008B229D" w:rsidP="00DC64DE">
            <w:pPr>
              <w:pStyle w:val="ab"/>
              <w:ind w:left="36"/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DC64D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Ганин, молодой поэт, ощущает себя литературным потомком Пушкина. Пушкин и есть неназванный Вергилий Набокова, чье имя, как и главный образ романа, заш</w:t>
            </w:r>
            <w:r w:rsidR="00DC64D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ифровано посред</w:t>
            </w:r>
            <w:r w:rsidRPr="00DC64D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ством аллюзии.</w:t>
            </w:r>
          </w:p>
          <w:p w:rsidR="008B229D" w:rsidRPr="00DC64DE" w:rsidRDefault="008B229D" w:rsidP="00F74C8D">
            <w:pPr>
              <w:ind w:left="36"/>
              <w:jc w:val="both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:rsidR="008B229D" w:rsidRPr="00DC64DE" w:rsidRDefault="008B229D" w:rsidP="008B229D">
            <w:pPr>
              <w:pStyle w:val="ab"/>
              <w:numPr>
                <w:ilvl w:val="0"/>
                <w:numId w:val="33"/>
              </w:numPr>
              <w:spacing w:before="120"/>
              <w:ind w:left="0" w:firstLine="0"/>
              <w:contextualSpacing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DC64D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Жан Шамет</w:t>
            </w:r>
            <w:r w:rsidR="00DC64D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из повести «Золотая роза»</w:t>
            </w:r>
            <w:r w:rsidRPr="00DC64DE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служит во французском взводе. Внезапно он серьезно заболевает, и его отправляют в родные края. Командир поручает солдату проводить его восьмилетнюю дочь. Жан соглашается. В дороге попутчики едут молча, тишина нарушается лишь рассказом солдата о золотой розе, которая является символом счастья и благополучия.</w:t>
            </w:r>
          </w:p>
          <w:p w:rsidR="008B229D" w:rsidRPr="00BF0A08" w:rsidRDefault="00DC64DE" w:rsidP="002F1929">
            <w:pPr>
              <w:pStyle w:val="ab"/>
              <w:numPr>
                <w:ilvl w:val="0"/>
                <w:numId w:val="36"/>
              </w:numPr>
              <w:ind w:left="-1" w:firstLine="0"/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BF0A0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Какова</w:t>
            </w:r>
            <w:r w:rsidR="008B229D" w:rsidRPr="00BF0A0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 связь в повести между дорогой, </w:t>
            </w:r>
            <w:r w:rsidR="00BF0A0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д</w:t>
            </w:r>
            <w:r w:rsidR="002F1929" w:rsidRPr="00BF0A0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евочкой</w:t>
            </w:r>
            <w:r w:rsidR="008B229D" w:rsidRPr="00BF0A0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 Сюзанной и золотой розой.</w:t>
            </w:r>
          </w:p>
          <w:p w:rsidR="003D09D1" w:rsidRPr="005B0680" w:rsidRDefault="002F1929" w:rsidP="00F74C8D">
            <w:pPr>
              <w:pStyle w:val="ab"/>
              <w:numPr>
                <w:ilvl w:val="0"/>
                <w:numId w:val="36"/>
              </w:numPr>
              <w:ind w:left="0" w:firstLine="0"/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Опишите транспортные средства повести «Золотая роза»</w:t>
            </w:r>
          </w:p>
        </w:tc>
      </w:tr>
      <w:tr w:rsidR="008B229D" w:rsidRPr="00812516" w:rsidTr="008B229D">
        <w:tc>
          <w:tcPr>
            <w:tcW w:w="2584" w:type="dxa"/>
            <w:hideMark/>
          </w:tcPr>
          <w:p w:rsidR="008B229D" w:rsidRPr="008B229D" w:rsidRDefault="008B229D" w:rsidP="00F74C8D"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B229D">
              <w:rPr>
                <w:rFonts w:ascii="PT Sans" w:hAnsi="PT Sans"/>
                <w:b/>
                <w:bCs/>
                <w:color w:val="101010"/>
                <w:sz w:val="24"/>
                <w:szCs w:val="24"/>
                <w:lang w:val="ru-RU" w:eastAsia="ru-RU"/>
              </w:rPr>
              <w:lastRenderedPageBreak/>
              <w:t>Раздел</w:t>
            </w:r>
            <w:r w:rsidRPr="00D9401D"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 I</w:t>
            </w:r>
            <w:r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II</w:t>
            </w:r>
            <w:r w:rsidRPr="008B229D">
              <w:rPr>
                <w:b/>
                <w:bCs/>
                <w:sz w:val="24"/>
                <w:szCs w:val="24"/>
                <w:lang w:val="ru-RU" w:eastAsia="ru-RU"/>
              </w:rPr>
              <w:t xml:space="preserve"> Личность – общество – государство</w:t>
            </w:r>
          </w:p>
          <w:p w:rsidR="00214211" w:rsidRDefault="00214211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2B476A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>Тема № 3.1.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B229D">
              <w:rPr>
                <w:sz w:val="24"/>
                <w:szCs w:val="24"/>
                <w:lang w:val="ru-RU" w:eastAsia="ru-RU"/>
              </w:rPr>
              <w:t xml:space="preserve">Проблема межнациональных отношений в рассказе В.С. Маканина «Кавказский пленный». </w:t>
            </w:r>
            <w:r w:rsidRPr="002B476A">
              <w:rPr>
                <w:sz w:val="24"/>
                <w:szCs w:val="24"/>
                <w:lang w:val="ru-RU" w:eastAsia="ru-RU"/>
              </w:rPr>
              <w:t>Человек и государственная система в рассказе</w:t>
            </w:r>
          </w:p>
        </w:tc>
        <w:tc>
          <w:tcPr>
            <w:tcW w:w="2202" w:type="dxa"/>
            <w:hideMark/>
          </w:tcPr>
          <w:p w:rsidR="00710CA9" w:rsidRDefault="008B229D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ОК 2, </w:t>
            </w:r>
          </w:p>
          <w:p w:rsidR="00710CA9" w:rsidRDefault="008B229D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ЛР 01,</w:t>
            </w:r>
          </w:p>
          <w:p w:rsidR="00710CA9" w:rsidRDefault="008B229D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МР 01,</w:t>
            </w:r>
          </w:p>
          <w:p w:rsidR="008B229D" w:rsidRPr="008B229D" w:rsidRDefault="008B229D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МР 05,</w:t>
            </w:r>
          </w:p>
          <w:p w:rsidR="00710CA9" w:rsidRDefault="008B229D" w:rsidP="00F74C8D">
            <w:pPr>
              <w:spacing w:after="255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ПРб. 01,</w:t>
            </w:r>
          </w:p>
          <w:p w:rsidR="00710CA9" w:rsidRDefault="008B229D" w:rsidP="00F74C8D">
            <w:pPr>
              <w:spacing w:after="255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 06, </w:t>
            </w:r>
          </w:p>
          <w:p w:rsidR="00710CA9" w:rsidRDefault="008B229D" w:rsidP="00F74C8D">
            <w:pPr>
              <w:spacing w:after="255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ПРб. 07, </w:t>
            </w:r>
          </w:p>
          <w:p w:rsidR="00710CA9" w:rsidRDefault="008B229D" w:rsidP="00F74C8D">
            <w:pPr>
              <w:spacing w:after="255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ПРб.08, </w:t>
            </w:r>
          </w:p>
          <w:p w:rsidR="00710CA9" w:rsidRDefault="008B229D" w:rsidP="00F74C8D">
            <w:pPr>
              <w:spacing w:after="255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ПРб. 09, </w:t>
            </w:r>
          </w:p>
          <w:p w:rsidR="008B229D" w:rsidRDefault="008B229D" w:rsidP="00F74C8D">
            <w:pPr>
              <w:spacing w:after="255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ПРб. 10</w:t>
            </w:r>
          </w:p>
          <w:p w:rsidR="00CD2BC3" w:rsidRDefault="00CD2BC3" w:rsidP="00F74C8D">
            <w:pPr>
              <w:spacing w:after="255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1.4</w:t>
            </w:r>
          </w:p>
          <w:p w:rsidR="00CD2BC3" w:rsidRDefault="00CD2BC3" w:rsidP="00F74C8D">
            <w:pPr>
              <w:spacing w:after="255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1.5</w:t>
            </w:r>
          </w:p>
          <w:p w:rsidR="00CD2BC3" w:rsidRPr="008B229D" w:rsidRDefault="00CD2BC3" w:rsidP="00F74C8D">
            <w:pPr>
              <w:spacing w:after="255"/>
              <w:contextualSpacing/>
              <w:jc w:val="both"/>
              <w:rPr>
                <w:rFonts w:eastAsia="Calibri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2.1</w:t>
            </w:r>
          </w:p>
        </w:tc>
        <w:tc>
          <w:tcPr>
            <w:tcW w:w="4820" w:type="dxa"/>
          </w:tcPr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1.Боевики блокируют дорогу колонне российских солдат. Опытному вояке Рубахину поручают найти какой-нибудь выход, который принимает участие в засаде на боевиков. Русские солдаты организуют все так, чтобы они бежали по специально организованному для этого коридору в лесу. В этот момент некоторых из них арестовывают. Сам Рубахин берет в плен красивого и молодого чеченского юношу. С Вовкой-стрелком они ведут его в горы, чтобы обменять на возможность прохода для автоколонны. 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В дороге главный герой, чтобы не дать себя обнаружить, душит юношу, боясь, что он закричит. 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E47AC4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В финале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рассказа они возвращаются обратно ни с чем. Договориться о проходе колонны </w:t>
            </w:r>
            <w:r w:rsidR="00464CFE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грузовиков им так и не удалось.</w:t>
            </w:r>
          </w:p>
          <w:p w:rsidR="008B229D" w:rsidRPr="003E48D7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3E48D7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1.</w:t>
            </w:r>
            <w:r w:rsidR="003E48D7" w:rsidRPr="003E48D7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Как бы сложился поход автоколонны, если бы состоялся обмен пленных</w:t>
            </w:r>
            <w:r w:rsidRPr="003E48D7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?</w:t>
            </w:r>
          </w:p>
          <w:p w:rsidR="00214211" w:rsidRPr="003E48D7" w:rsidRDefault="003E48D7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2.Напишите эссе на тему: «Роль дороги в жизни</w:t>
            </w:r>
            <w:r w:rsidR="008B229D" w:rsidRPr="003E48D7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героев повести «Кавказский пленный»</w:t>
            </w:r>
          </w:p>
        </w:tc>
      </w:tr>
      <w:tr w:rsidR="008B229D" w:rsidRPr="00812516" w:rsidTr="008B229D">
        <w:tc>
          <w:tcPr>
            <w:tcW w:w="2584" w:type="dxa"/>
            <w:hideMark/>
          </w:tcPr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ascii="PT Sans" w:hAnsi="PT Sans"/>
                <w:b/>
                <w:bCs/>
                <w:color w:val="101010"/>
                <w:sz w:val="24"/>
                <w:szCs w:val="24"/>
                <w:lang w:val="ru-RU" w:eastAsia="ru-RU"/>
              </w:rPr>
              <w:t>Раздел</w:t>
            </w:r>
            <w:r w:rsidRPr="00D9401D"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 I</w:t>
            </w:r>
            <w:r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V</w:t>
            </w:r>
            <w:r w:rsidRPr="008B229D">
              <w:rPr>
                <w:b/>
                <w:bCs/>
                <w:sz w:val="24"/>
                <w:szCs w:val="24"/>
                <w:lang w:val="ru-RU" w:eastAsia="ru-RU"/>
              </w:rPr>
              <w:t xml:space="preserve"> Личность – природа – цивилизация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C14B83" w:rsidRDefault="00C14B83" w:rsidP="00F74C8D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2B476A" w:rsidRDefault="008B229D" w:rsidP="00F74C8D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>Тема № 4.4.</w:t>
            </w:r>
            <w:r w:rsidRPr="008B229D">
              <w:rPr>
                <w:color w:val="000000"/>
                <w:sz w:val="24"/>
                <w:szCs w:val="24"/>
                <w:lang w:val="ru-RU" w:eastAsia="ru-RU"/>
              </w:rPr>
              <w:t xml:space="preserve"> М.Цветаева «Тоска по родине! </w:t>
            </w:r>
            <w:r w:rsidRPr="002B476A">
              <w:rPr>
                <w:color w:val="000000"/>
                <w:sz w:val="24"/>
                <w:szCs w:val="24"/>
                <w:lang w:val="ru-RU" w:eastAsia="ru-RU"/>
              </w:rPr>
              <w:t>Давно…»</w:t>
            </w:r>
            <w:r w:rsidRPr="002B476A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02" w:type="dxa"/>
            <w:hideMark/>
          </w:tcPr>
          <w:p w:rsidR="00214211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lastRenderedPageBreak/>
              <w:t xml:space="preserve">ОК 2, </w:t>
            </w:r>
          </w:p>
          <w:p w:rsidR="00214211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ЛР 01,</w:t>
            </w:r>
          </w:p>
          <w:p w:rsidR="00214211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МР 01,</w:t>
            </w:r>
          </w:p>
          <w:p w:rsidR="008B229D" w:rsidRPr="008B229D" w:rsidRDefault="008B229D" w:rsidP="00F74C8D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МР 05,</w:t>
            </w:r>
          </w:p>
          <w:p w:rsidR="00214211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lastRenderedPageBreak/>
              <w:t>ПРб. 01,</w:t>
            </w:r>
          </w:p>
          <w:p w:rsidR="00214211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 06, </w:t>
            </w:r>
          </w:p>
          <w:p w:rsidR="00214211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ПРб. 07, </w:t>
            </w:r>
          </w:p>
          <w:p w:rsidR="00214211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ПРб.08, </w:t>
            </w:r>
          </w:p>
          <w:p w:rsidR="00214211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ПРб. 09, </w:t>
            </w:r>
          </w:p>
          <w:p w:rsidR="008B229D" w:rsidRDefault="008B229D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ПРб. 10</w:t>
            </w:r>
          </w:p>
          <w:p w:rsidR="00CD2BC3" w:rsidRDefault="00CD2BC3" w:rsidP="00F74C8D">
            <w:pPr>
              <w:jc w:val="both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 xml:space="preserve">ПК 1.2 </w:t>
            </w:r>
          </w:p>
          <w:p w:rsidR="00CD2BC3" w:rsidRPr="008B229D" w:rsidRDefault="00CD2BC3" w:rsidP="00F74C8D">
            <w:pPr>
              <w:jc w:val="both"/>
              <w:rPr>
                <w:rFonts w:eastAsia="Calibri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2.3</w:t>
            </w:r>
          </w:p>
        </w:tc>
        <w:tc>
          <w:tcPr>
            <w:tcW w:w="4820" w:type="dxa"/>
          </w:tcPr>
          <w:p w:rsidR="008B229D" w:rsidRPr="008B229D" w:rsidRDefault="008B229D" w:rsidP="00F74C8D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>Марина Цветаева «Тоска по Родине»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Тоска по родине! Давно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Разоблаченная морока!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lastRenderedPageBreak/>
              <w:t>Мне совершенно все</w:t>
            </w:r>
            <w:r w:rsidRPr="00597488"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равно</w:t>
            </w:r>
            <w:r w:rsidRPr="00597488"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—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Где совершенно одинокой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Быть, по каким камням домой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Брести с кошелкою базарной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В дом, и не знающий, что —</w:t>
            </w:r>
            <w:r w:rsidRPr="00597488"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мой,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Как госпиталь или казарма.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Мне все равно, каких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среди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Лиц ощетиниваться пленным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Львом, из какой людской среды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Быть вытесненной — непременно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—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В себя, в единоличье чувств.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Камчатским медведём без льдины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Где не ужиться (и не</w:t>
            </w:r>
            <w:r w:rsidRPr="00597488"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тщусь!),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Где унижаться — мне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едино.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Не обольщусь и языком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Родным, его призывом млечным.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Мне безразлично — на</w:t>
            </w:r>
            <w:r w:rsidRPr="00597488"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каком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Непонимаемой быть встречным!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(Читателем, газетных тонн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Глотателем, доильцем сплетен…)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Двадцатого столетья —</w:t>
            </w:r>
            <w:r w:rsidRPr="00597488"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он,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А я — до всякого столетья!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Остолбеневши, как бревно,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Оставшееся от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аллеи,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Мне все — равны, мне всё —</w:t>
            </w:r>
            <w:r w:rsidRPr="00597488"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равно,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И, может быть, всего равнее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—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Роднее бывшее —</w:t>
            </w:r>
            <w:r w:rsidRPr="00597488"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всего.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Все признаки с меня, все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меты,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Все даты — как рукой</w:t>
            </w:r>
            <w:r w:rsidRPr="00597488"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сняло: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Душа, родившаяся — где-то.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Так край меня не уберег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Мой, что и самый зоркий сыщик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Вдоль всей души, всей — поперек!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Родимого пятна не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сыщет!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Всяк дом мне чужд, всяк храм мне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пуст,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И все — равно, и все —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едино.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Но если по дороге —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 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куст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Встает, особенно — рябина… 1934 г.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  <w:p w:rsidR="008B229D" w:rsidRPr="002B476A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1.Найдите в стихотворении М.Цветаевой описание дороги. </w:t>
            </w:r>
            <w:r w:rsidRPr="002B476A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Прочитайте его. 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2.Напишите эссе: «Тоска по Родине» -  широкое полотно уходящей России».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lastRenderedPageBreak/>
              <w:t>3.</w:t>
            </w:r>
            <w:r w:rsidRPr="008B229D">
              <w:rPr>
                <w:lang w:val="ru-RU"/>
              </w:rPr>
              <w:t xml:space="preserve"> 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Трагическая судьба М. Цветаевой фактически лишила ее родины, поэтесса решила покинуть Советский Союз.</w:t>
            </w:r>
          </w:p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Цельная личность Цветаева не терпит насилия над собой. Революция искалечила ее жизнь и превратила в вечную скиталицу.</w:t>
            </w:r>
            <w:r w:rsidRPr="008B229D">
              <w:rPr>
                <w:lang w:val="ru-RU"/>
              </w:rPr>
              <w:t xml:space="preserve"> 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Глубокое чувство, хранящееся в самом сокровенном тайнике сердца, заставило ее все-таки вернуться на родину. </w:t>
            </w:r>
          </w:p>
          <w:p w:rsidR="00214211" w:rsidRPr="00A224CE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C14B83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1.</w:t>
            </w:r>
            <w:r w:rsidR="00C14B83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14B83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Принесло ли возвращение Цветаевой на родину облегчение?</w:t>
            </w:r>
          </w:p>
        </w:tc>
      </w:tr>
      <w:tr w:rsidR="008B229D" w:rsidRPr="00812516" w:rsidTr="008B229D">
        <w:tc>
          <w:tcPr>
            <w:tcW w:w="2584" w:type="dxa"/>
            <w:hideMark/>
          </w:tcPr>
          <w:p w:rsidR="008B229D" w:rsidRPr="008B229D" w:rsidRDefault="008B229D" w:rsidP="00F74C8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ascii="PT Sans" w:hAnsi="PT Sans"/>
                <w:b/>
                <w:bCs/>
                <w:color w:val="101010"/>
                <w:sz w:val="24"/>
                <w:szCs w:val="24"/>
                <w:lang w:val="ru-RU" w:eastAsia="ru-RU"/>
              </w:rPr>
              <w:lastRenderedPageBreak/>
              <w:t>Раздел</w:t>
            </w:r>
            <w:r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 V</w:t>
            </w:r>
            <w:r w:rsidRPr="008B229D">
              <w:rPr>
                <w:b/>
                <w:bCs/>
                <w:sz w:val="24"/>
                <w:szCs w:val="24"/>
                <w:lang w:val="ru-RU" w:eastAsia="ru-RU"/>
              </w:rPr>
              <w:t xml:space="preserve"> Личность – история – современность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  <w:p w:rsidR="00214211" w:rsidRDefault="00214211" w:rsidP="000254D2">
            <w:pPr>
              <w:jc w:val="both"/>
              <w:rPr>
                <w:rFonts w:eastAsia="Calibri"/>
                <w:b/>
                <w:sz w:val="24"/>
                <w:szCs w:val="24"/>
                <w:lang w:val="ru-RU" w:eastAsia="ru-RU"/>
              </w:rPr>
            </w:pPr>
          </w:p>
          <w:p w:rsidR="008B229D" w:rsidRPr="008B229D" w:rsidRDefault="008B229D" w:rsidP="00CE282A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b/>
                <w:sz w:val="24"/>
                <w:szCs w:val="24"/>
                <w:lang w:val="ru-RU" w:eastAsia="ru-RU"/>
              </w:rPr>
              <w:t>Тема 5.2</w:t>
            </w:r>
            <w:r w:rsidRPr="008B229D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.</w:t>
            </w:r>
            <w:r w:rsidRPr="008B229D">
              <w:rPr>
                <w:sz w:val="24"/>
                <w:szCs w:val="24"/>
                <w:lang w:val="ru-RU" w:eastAsia="ru-RU"/>
              </w:rPr>
              <w:t xml:space="preserve"> Роль личности в истории рассказа В.Ф.Тендрякова.: «</w:t>
            </w:r>
            <w:r w:rsidR="00C14B83">
              <w:rPr>
                <w:sz w:val="24"/>
                <w:szCs w:val="24"/>
                <w:lang w:val="ru-RU" w:eastAsia="ru-RU"/>
              </w:rPr>
              <w:t>П</w:t>
            </w:r>
            <w:r w:rsidR="000254D2">
              <w:rPr>
                <w:sz w:val="24"/>
                <w:szCs w:val="24"/>
                <w:lang w:val="ru-RU" w:eastAsia="ru-RU"/>
              </w:rPr>
              <w:t>ара гнедых</w:t>
            </w:r>
            <w:r w:rsidRPr="008B229D">
              <w:rPr>
                <w:sz w:val="24"/>
                <w:szCs w:val="24"/>
                <w:lang w:val="ru-RU" w:eastAsia="ru-RU"/>
              </w:rPr>
              <w:t>»</w:t>
            </w:r>
            <w:r w:rsidR="000254D2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02" w:type="dxa"/>
          </w:tcPr>
          <w:p w:rsidR="00214211" w:rsidRDefault="008B229D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ОК 10,</w:t>
            </w:r>
          </w:p>
          <w:p w:rsidR="00214211" w:rsidRDefault="008B229D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ЛР 04,</w:t>
            </w:r>
          </w:p>
          <w:p w:rsidR="00214211" w:rsidRDefault="008B229D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МР 04,</w:t>
            </w:r>
          </w:p>
          <w:p w:rsidR="008B229D" w:rsidRDefault="008B229D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8B229D">
              <w:rPr>
                <w:rFonts w:eastAsia="Calibri"/>
                <w:iCs/>
                <w:sz w:val="24"/>
                <w:szCs w:val="24"/>
                <w:lang w:val="ru-RU" w:eastAsia="ru-RU"/>
              </w:rPr>
              <w:t>ПРб.04</w:t>
            </w:r>
          </w:p>
          <w:p w:rsidR="00CD2BC3" w:rsidRDefault="00CD2BC3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1.2</w:t>
            </w:r>
          </w:p>
          <w:p w:rsidR="00CD2BC3" w:rsidRDefault="00CD2BC3" w:rsidP="00F74C8D">
            <w:pPr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1.3</w:t>
            </w:r>
          </w:p>
          <w:p w:rsidR="00CD2BC3" w:rsidRPr="008B229D" w:rsidRDefault="00CD2BC3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 w:eastAsia="ru-RU"/>
              </w:rPr>
              <w:t>ПК 2.1</w:t>
            </w:r>
          </w:p>
          <w:p w:rsidR="008B229D" w:rsidRPr="008B229D" w:rsidRDefault="008B229D" w:rsidP="00F74C8D">
            <w:pPr>
              <w:spacing w:after="255"/>
              <w:contextualSpacing/>
              <w:jc w:val="both"/>
              <w:rPr>
                <w:rFonts w:eastAsia="Calibri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hideMark/>
          </w:tcPr>
          <w:p w:rsidR="000254D2" w:rsidRPr="000254D2" w:rsidRDefault="000254D2" w:rsidP="000254D2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В начале повести показана переезжающая деревня: мужики, бедные </w:t>
            </w:r>
            <w:r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и богатые, собрались на главной </w:t>
            </w:r>
            <w:r w:rsidRP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и единственной улице деревни и наблюдали переезд кулаков в бедняцкие дома, а бедняков – в кулацкие, изучали перевозимое добро и, как сказал Антон Коробов, “считали чужие горшки”. Самая бедная сем</w:t>
            </w:r>
            <w:r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ья в деревне, семья Вани Акул</w:t>
            </w:r>
            <w:r w:rsidRP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переселялась в добротный, самый лучший в деревне пятистенок кулака Антона Коробова, а Антон должен был поселиться в старой баньке “акулят”. Проезжая мимо, Антон Коробов останавливает свой воз, запряженный парой прекрасных лошадей, и включается в разговор мужиков с Федором Васильевичем Тенковым.</w:t>
            </w:r>
          </w:p>
          <w:p w:rsidR="000254D2" w:rsidRPr="000254D2" w:rsidRDefault="000254D2" w:rsidP="000254D2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Разговор дает понять, что отношение к</w:t>
            </w:r>
            <w:r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проводимым в деревне переменам </w:t>
            </w:r>
            <w:r w:rsidRP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неоднозначно.</w:t>
            </w:r>
          </w:p>
          <w:p w:rsidR="000254D2" w:rsidRDefault="008376D1" w:rsidP="000254D2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1.Напишите эссе: «</w:t>
            </w:r>
            <w:r w:rsid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Мое видение о том, как п</w:t>
            </w:r>
            <w:r w:rsidR="000254D2" w:rsidRP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овесть раскрывает трагичность происходящего, а ведь это было только начало: за переселением последовали раскулачивание, выселение и смерть миллионов людей</w:t>
            </w:r>
            <w:r w:rsid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»</w:t>
            </w:r>
            <w:r w:rsidR="000254D2" w:rsidRP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8B229D" w:rsidRPr="00DC64DE" w:rsidRDefault="000254D2" w:rsidP="000254D2">
            <w:pPr>
              <w:pStyle w:val="ab"/>
              <w:ind w:left="0"/>
              <w:contextualSpacing w:val="0"/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2.</w:t>
            </w:r>
            <w:r w:rsidR="008B229D" w:rsidRPr="00DC64DE">
              <w:rPr>
                <w:sz w:val="24"/>
                <w:szCs w:val="24"/>
                <w:lang w:val="ru-RU"/>
              </w:rPr>
              <w:t xml:space="preserve">Какую мысль </w:t>
            </w:r>
            <w:r w:rsidR="008B229D" w:rsidRPr="00DC64DE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хочет донести до нас автор?</w:t>
            </w:r>
          </w:p>
          <w:p w:rsidR="008B229D" w:rsidRPr="000254D2" w:rsidRDefault="000254D2" w:rsidP="000254D2">
            <w:pPr>
              <w:spacing w:before="120"/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3.</w:t>
            </w:r>
            <w:r w:rsidR="008B229D" w:rsidRP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Напишите эссе </w:t>
            </w:r>
            <w:r w:rsidR="008376D1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по повести «Хлеб для собаки» </w:t>
            </w:r>
            <w:r w:rsidR="008B229D" w:rsidRPr="000254D2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на тему: «Каждому человеку необходимо отвечать за свои поступки, быть внимательными по отношению к любому живому существу, ответственным перед людьми и собой самим, перед своей совестью»</w:t>
            </w:r>
          </w:p>
        </w:tc>
      </w:tr>
      <w:tr w:rsidR="008B229D" w:rsidRPr="00812516" w:rsidTr="008B229D">
        <w:tc>
          <w:tcPr>
            <w:tcW w:w="2584" w:type="dxa"/>
            <w:hideMark/>
          </w:tcPr>
          <w:p w:rsidR="002D2484" w:rsidRPr="00190A48" w:rsidRDefault="002D2484" w:rsidP="002D2484">
            <w:pPr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EE0092">
              <w:rPr>
                <w:rFonts w:ascii="PT Sans" w:hAnsi="PT Sans"/>
                <w:b/>
                <w:bCs/>
                <w:color w:val="101010"/>
                <w:sz w:val="24"/>
                <w:szCs w:val="24"/>
                <w:lang w:val="ru-RU" w:eastAsia="ru-RU"/>
              </w:rPr>
              <w:t>Раздел </w:t>
            </w:r>
            <w:r w:rsidRPr="00EE0092"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V</w:t>
            </w:r>
            <w:r w:rsidRPr="00EE0092">
              <w:rPr>
                <w:rFonts w:ascii="PT Sans" w:hAnsi="PT Sans"/>
                <w:b/>
                <w:bCs/>
                <w:color w:val="101010"/>
                <w:sz w:val="24"/>
                <w:szCs w:val="24"/>
                <w:lang w:val="ru-RU" w:eastAsia="ru-RU"/>
              </w:rPr>
              <w:t>I</w:t>
            </w:r>
            <w:r w:rsidRPr="00EE0092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Литература родного края</w:t>
            </w: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190A48">
              <w:rPr>
                <w:rFonts w:eastAsia="Calibri"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Особенности развития литературы периода Великой Отечественной войны </w:t>
            </w:r>
            <w:r w:rsidRPr="00190A48">
              <w:rPr>
                <w:rFonts w:eastAsia="Calibri"/>
                <w:bCs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 послевоенных лет.</w:t>
            </w:r>
          </w:p>
          <w:p w:rsidR="002D2484" w:rsidRDefault="002D2484" w:rsidP="002D2484">
            <w:pPr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  <w:p w:rsidR="002D2484" w:rsidRDefault="002D2484" w:rsidP="002D2484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EE0092">
              <w:rPr>
                <w:rFonts w:eastAsia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Тема № </w:t>
            </w:r>
            <w:r w:rsidR="004D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6.</w:t>
            </w:r>
            <w:r w:rsidRPr="00EE0092">
              <w:rPr>
                <w:rFonts w:eastAsia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2.</w:t>
            </w:r>
          </w:p>
          <w:p w:rsidR="002D2484" w:rsidRPr="00EE0092" w:rsidRDefault="002D2484" w:rsidP="002D2484">
            <w:pPr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EE0092">
              <w:rPr>
                <w:rFonts w:eastAsia="Calibri"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Становление 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  <w:lang w:val="ru-RU" w:eastAsia="ru-RU"/>
              </w:rPr>
              <w:t>личности и т</w:t>
            </w:r>
            <w:r w:rsidRPr="00EE0092">
              <w:rPr>
                <w:rFonts w:eastAsia="Calibri"/>
                <w:bCs/>
                <w:color w:val="000000" w:themeColor="text1"/>
                <w:sz w:val="24"/>
                <w:szCs w:val="24"/>
                <w:lang w:val="ru-RU" w:eastAsia="ru-RU"/>
              </w:rPr>
              <w:t>ворчества А.Шогенцукова; К.Кулиева;. А.Кешокова, К.Мечиева</w:t>
            </w:r>
          </w:p>
          <w:p w:rsidR="008B229D" w:rsidRPr="002B476A" w:rsidRDefault="002D2484" w:rsidP="002D2484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Произведения послевоенных лет. Проблемы человеческого бытия, добра и зла, эгоизма и жизненного подвига, противоборства созидающих и разрушающих сил в произведениях</w:t>
            </w:r>
          </w:p>
        </w:tc>
        <w:tc>
          <w:tcPr>
            <w:tcW w:w="2202" w:type="dxa"/>
            <w:hideMark/>
          </w:tcPr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lastRenderedPageBreak/>
              <w:t xml:space="preserve">ОК 4, 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ЛР 01, 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ЛР 04,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 МР 01, 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МР 04, 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ПРб.01,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lastRenderedPageBreak/>
              <w:t xml:space="preserve">ПРб.02, 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ПРб.06, 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ПРб.07, 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ПРб.08, </w:t>
            </w:r>
          </w:p>
          <w:p w:rsidR="00651FC4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ПРб.09, </w:t>
            </w:r>
          </w:p>
          <w:p w:rsidR="008B229D" w:rsidRDefault="002D2484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ПРб.10</w:t>
            </w:r>
          </w:p>
          <w:p w:rsidR="00CD2BC3" w:rsidRDefault="00CD2BC3" w:rsidP="00F74C8D">
            <w:pPr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ПК 1.4</w:t>
            </w:r>
          </w:p>
          <w:p w:rsidR="00CD2BC3" w:rsidRPr="008B229D" w:rsidRDefault="00CD2BC3" w:rsidP="00F74C8D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ПК 2.1</w:t>
            </w:r>
          </w:p>
        </w:tc>
        <w:tc>
          <w:tcPr>
            <w:tcW w:w="4820" w:type="dxa"/>
            <w:hideMark/>
          </w:tcPr>
          <w:p w:rsidR="008B229D" w:rsidRDefault="008B229D" w:rsidP="006F196E">
            <w:pPr>
              <w:pStyle w:val="ab"/>
              <w:numPr>
                <w:ilvl w:val="0"/>
                <w:numId w:val="35"/>
              </w:numPr>
              <w:spacing w:before="120"/>
              <w:ind w:left="36" w:hanging="36"/>
              <w:contextualSpacing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C64DE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Проанализируйте произведения первых послевоенных лет. Какое место занимает проблема восстановления страны после войны? </w:t>
            </w:r>
            <w:r w:rsidRPr="00DC64DE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Какова роль </w:t>
            </w:r>
            <w:r w:rsidR="006F196E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механика</w:t>
            </w:r>
            <w:r w:rsidRPr="00DC64DE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в послевоенной России? </w:t>
            </w:r>
          </w:p>
          <w:p w:rsidR="002D2484" w:rsidRPr="00190A48" w:rsidRDefault="00017F31" w:rsidP="002D2484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="002D2484"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. Подготовьт</w:t>
            </w:r>
            <w:r w:rsidR="0063784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е сообщение</w:t>
            </w:r>
            <w:r w:rsidR="00A71B49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 на тему</w:t>
            </w:r>
            <w:r w:rsidR="0063784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: «Роль </w:t>
            </w:r>
            <w:r w:rsidR="0063784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м</w:t>
            </w:r>
            <w:r w:rsidR="0063784D" w:rsidRPr="0063784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астер</w:t>
            </w:r>
            <w:r w:rsidR="0063784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а</w:t>
            </w:r>
            <w:r w:rsidR="0063784D" w:rsidRPr="0063784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 по ремонту и обслуживанию автомобилей</w:t>
            </w:r>
            <w:r w:rsidR="0063784D"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2D2484"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в годы Великой Отечественной войны».</w:t>
            </w:r>
          </w:p>
          <w:p w:rsidR="002D2484" w:rsidRPr="00190A48" w:rsidRDefault="002D2484" w:rsidP="002D2484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3. Подготовьте стенд или видеоролик: «Герои Великой Отечественной войны – летчики и машинисты, </w:t>
            </w:r>
            <w:r w:rsidR="0063784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механики, </w:t>
            </w: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водители грузовых автомобилей и перевозчики», подберите в качестве языкового иллюстративного материала стихотворения о войне. </w:t>
            </w:r>
          </w:p>
          <w:p w:rsidR="0063784D" w:rsidRDefault="00017F31" w:rsidP="0063784D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4</w:t>
            </w:r>
            <w:r w:rsidR="002D2484"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. Подготовьте видеоролик: «Колёса фронта: </w:t>
            </w:r>
            <w:r w:rsidR="0063784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мастера по ремонту автомобилей, </w:t>
            </w:r>
            <w:r w:rsidR="002D2484"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автомобильная техник</w:t>
            </w:r>
            <w:r w:rsidR="0063784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а Великой Отечественной войны».</w:t>
            </w:r>
          </w:p>
          <w:p w:rsidR="002D2484" w:rsidRPr="002D2484" w:rsidRDefault="002D2484" w:rsidP="0063784D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195599" w:rsidRPr="00ED0658" w:rsidRDefault="00195599" w:rsidP="00ED0658">
      <w:pPr>
        <w:jc w:val="both"/>
        <w:rPr>
          <w:sz w:val="24"/>
          <w:szCs w:val="24"/>
          <w:lang w:val="ru-RU"/>
        </w:rPr>
      </w:pPr>
    </w:p>
    <w:sectPr w:rsidR="00195599" w:rsidRPr="00ED0658" w:rsidSect="00385551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BEF" w:rsidRDefault="00FF6BEF" w:rsidP="00ED0658">
      <w:r>
        <w:separator/>
      </w:r>
    </w:p>
  </w:endnote>
  <w:endnote w:type="continuationSeparator" w:id="0">
    <w:p w:rsidR="00FF6BEF" w:rsidRDefault="00FF6BEF" w:rsidP="00ED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CFE" w:rsidRDefault="00464CFE">
    <w:pPr>
      <w:pStyle w:val="a5"/>
      <w:jc w:val="center"/>
    </w:pPr>
  </w:p>
  <w:p w:rsidR="00464CFE" w:rsidRDefault="00464CF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1457274"/>
      <w:docPartObj>
        <w:docPartGallery w:val="Page Numbers (Bottom of Page)"/>
        <w:docPartUnique/>
      </w:docPartObj>
    </w:sdtPr>
    <w:sdtEndPr/>
    <w:sdtContent>
      <w:p w:rsidR="00464CFE" w:rsidRDefault="00464C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516" w:rsidRPr="00812516">
          <w:rPr>
            <w:noProof/>
            <w:lang w:val="ru-RU"/>
          </w:rPr>
          <w:t>11</w:t>
        </w:r>
        <w:r>
          <w:fldChar w:fldCharType="end"/>
        </w:r>
      </w:p>
    </w:sdtContent>
  </w:sdt>
  <w:p w:rsidR="00464CFE" w:rsidRDefault="00464C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BEF" w:rsidRDefault="00FF6BEF" w:rsidP="00ED0658">
      <w:r>
        <w:separator/>
      </w:r>
    </w:p>
  </w:footnote>
  <w:footnote w:type="continuationSeparator" w:id="0">
    <w:p w:rsidR="00FF6BEF" w:rsidRDefault="00FF6BEF" w:rsidP="00ED0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0BA3"/>
    <w:multiLevelType w:val="hybridMultilevel"/>
    <w:tmpl w:val="D0A6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6273D"/>
    <w:multiLevelType w:val="multilevel"/>
    <w:tmpl w:val="273C7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77069B"/>
    <w:multiLevelType w:val="hybridMultilevel"/>
    <w:tmpl w:val="E1A28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FC2DF4"/>
    <w:multiLevelType w:val="multilevel"/>
    <w:tmpl w:val="4080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A5B59"/>
    <w:multiLevelType w:val="hybridMultilevel"/>
    <w:tmpl w:val="00B69112"/>
    <w:lvl w:ilvl="0" w:tplc="D7AA137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B5946"/>
    <w:multiLevelType w:val="hybridMultilevel"/>
    <w:tmpl w:val="727EBC5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9B6D12"/>
    <w:multiLevelType w:val="hybridMultilevel"/>
    <w:tmpl w:val="C1C2E41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1603"/>
    <w:multiLevelType w:val="multilevel"/>
    <w:tmpl w:val="29F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5F2730"/>
    <w:multiLevelType w:val="hybridMultilevel"/>
    <w:tmpl w:val="7E5CEE9A"/>
    <w:lvl w:ilvl="0" w:tplc="2CF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324462"/>
    <w:multiLevelType w:val="hybridMultilevel"/>
    <w:tmpl w:val="207EFFDE"/>
    <w:lvl w:ilvl="0" w:tplc="45AE84A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3B24B9"/>
    <w:multiLevelType w:val="hybridMultilevel"/>
    <w:tmpl w:val="38A0BF28"/>
    <w:lvl w:ilvl="0" w:tplc="EF32F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20082"/>
    <w:multiLevelType w:val="multilevel"/>
    <w:tmpl w:val="4F5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0C727C"/>
    <w:multiLevelType w:val="hybridMultilevel"/>
    <w:tmpl w:val="825A5216"/>
    <w:lvl w:ilvl="0" w:tplc="29E0F1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04404"/>
    <w:multiLevelType w:val="multilevel"/>
    <w:tmpl w:val="2BF6C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F913DE"/>
    <w:multiLevelType w:val="hybridMultilevel"/>
    <w:tmpl w:val="169A5976"/>
    <w:lvl w:ilvl="0" w:tplc="13BEAA0C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34F6DB7"/>
    <w:multiLevelType w:val="multilevel"/>
    <w:tmpl w:val="921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EA0302"/>
    <w:multiLevelType w:val="hybridMultilevel"/>
    <w:tmpl w:val="4F5C0E5C"/>
    <w:lvl w:ilvl="0" w:tplc="BDCE186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A75FB6"/>
    <w:multiLevelType w:val="hybridMultilevel"/>
    <w:tmpl w:val="77125784"/>
    <w:lvl w:ilvl="0" w:tplc="ED94F7CC">
      <w:start w:val="1"/>
      <w:numFmt w:val="decimal"/>
      <w:lvlText w:val="%1."/>
      <w:lvlJc w:val="left"/>
      <w:pPr>
        <w:ind w:left="1415" w:hanging="705"/>
      </w:pPr>
      <w:rPr>
        <w:rFonts w:ascii="Times New Roman" w:eastAsia="Times New Roman" w:hAnsi="Times New Roman" w:cs="Times New Roman" w:hint="default"/>
        <w:color w:val="auto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CAE4EB5"/>
    <w:multiLevelType w:val="hybridMultilevel"/>
    <w:tmpl w:val="87402DC0"/>
    <w:lvl w:ilvl="0" w:tplc="9054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13002"/>
    <w:multiLevelType w:val="hybridMultilevel"/>
    <w:tmpl w:val="511E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52A4C"/>
    <w:multiLevelType w:val="hybridMultilevel"/>
    <w:tmpl w:val="EC92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A23E9"/>
    <w:multiLevelType w:val="multilevel"/>
    <w:tmpl w:val="A270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F40D67"/>
    <w:multiLevelType w:val="hybridMultilevel"/>
    <w:tmpl w:val="58D2CE5C"/>
    <w:lvl w:ilvl="0" w:tplc="0419000F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B14C1"/>
    <w:multiLevelType w:val="multilevel"/>
    <w:tmpl w:val="B7A8208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154448"/>
    <w:multiLevelType w:val="multilevel"/>
    <w:tmpl w:val="7BE0A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C50A17"/>
    <w:multiLevelType w:val="hybridMultilevel"/>
    <w:tmpl w:val="0D4A50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28" w15:restartNumberingAfterBreak="0">
    <w:nsid w:val="734F7543"/>
    <w:multiLevelType w:val="hybridMultilevel"/>
    <w:tmpl w:val="5DA01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726C5A"/>
    <w:multiLevelType w:val="hybridMultilevel"/>
    <w:tmpl w:val="3AEA8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D1300"/>
    <w:multiLevelType w:val="multilevel"/>
    <w:tmpl w:val="0FBE2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23"/>
  </w:num>
  <w:num w:numId="4">
    <w:abstractNumId w:val="19"/>
  </w:num>
  <w:num w:numId="5">
    <w:abstractNumId w:val="26"/>
  </w:num>
  <w:num w:numId="6">
    <w:abstractNumId w:val="10"/>
  </w:num>
  <w:num w:numId="7">
    <w:abstractNumId w:val="24"/>
  </w:num>
  <w:num w:numId="8">
    <w:abstractNumId w:val="4"/>
  </w:num>
  <w:num w:numId="9">
    <w:abstractNumId w:val="8"/>
  </w:num>
  <w:num w:numId="10">
    <w:abstractNumId w:val="30"/>
  </w:num>
  <w:num w:numId="11">
    <w:abstractNumId w:val="16"/>
  </w:num>
  <w:num w:numId="12">
    <w:abstractNumId w:val="12"/>
  </w:num>
  <w:num w:numId="13">
    <w:abstractNumId w:val="7"/>
  </w:num>
  <w:num w:numId="14">
    <w:abstractNumId w:val="0"/>
  </w:num>
  <w:num w:numId="15">
    <w:abstractNumId w:val="21"/>
  </w:num>
  <w:num w:numId="16">
    <w:abstractNumId w:val="5"/>
  </w:num>
  <w:num w:numId="17">
    <w:abstractNumId w:val="14"/>
  </w:num>
  <w:num w:numId="18">
    <w:abstractNumId w:val="25"/>
  </w:num>
  <w:num w:numId="19">
    <w:abstractNumId w:val="22"/>
  </w:num>
  <w:num w:numId="20">
    <w:abstractNumId w:val="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5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28"/>
  </w:num>
  <w:num w:numId="34">
    <w:abstractNumId w:val="29"/>
  </w:num>
  <w:num w:numId="35">
    <w:abstractNumId w:val="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658"/>
    <w:rsid w:val="0000205F"/>
    <w:rsid w:val="00003B16"/>
    <w:rsid w:val="000042F3"/>
    <w:rsid w:val="0000455F"/>
    <w:rsid w:val="00011A41"/>
    <w:rsid w:val="00012681"/>
    <w:rsid w:val="00016F43"/>
    <w:rsid w:val="00017F31"/>
    <w:rsid w:val="000222CE"/>
    <w:rsid w:val="000254D2"/>
    <w:rsid w:val="00025D1E"/>
    <w:rsid w:val="00047ACC"/>
    <w:rsid w:val="00091541"/>
    <w:rsid w:val="000940D6"/>
    <w:rsid w:val="000963CE"/>
    <w:rsid w:val="000B0C03"/>
    <w:rsid w:val="000B172A"/>
    <w:rsid w:val="000B6108"/>
    <w:rsid w:val="000B654E"/>
    <w:rsid w:val="000C0FF8"/>
    <w:rsid w:val="000C51B1"/>
    <w:rsid w:val="000C5314"/>
    <w:rsid w:val="000D0434"/>
    <w:rsid w:val="000D2982"/>
    <w:rsid w:val="000D4AF8"/>
    <w:rsid w:val="000F00CD"/>
    <w:rsid w:val="000F7A46"/>
    <w:rsid w:val="00102158"/>
    <w:rsid w:val="00105510"/>
    <w:rsid w:val="00120D73"/>
    <w:rsid w:val="001223EF"/>
    <w:rsid w:val="0013211E"/>
    <w:rsid w:val="001366B8"/>
    <w:rsid w:val="00151054"/>
    <w:rsid w:val="0016574C"/>
    <w:rsid w:val="00166C0F"/>
    <w:rsid w:val="00172991"/>
    <w:rsid w:val="00176B20"/>
    <w:rsid w:val="0018195E"/>
    <w:rsid w:val="0018564B"/>
    <w:rsid w:val="001937F0"/>
    <w:rsid w:val="00194048"/>
    <w:rsid w:val="00195599"/>
    <w:rsid w:val="00196AB3"/>
    <w:rsid w:val="001A16D8"/>
    <w:rsid w:val="001A3EAE"/>
    <w:rsid w:val="001B37F0"/>
    <w:rsid w:val="001B6451"/>
    <w:rsid w:val="001C6356"/>
    <w:rsid w:val="001C7A25"/>
    <w:rsid w:val="001D48B8"/>
    <w:rsid w:val="001F214B"/>
    <w:rsid w:val="001F353C"/>
    <w:rsid w:val="00207946"/>
    <w:rsid w:val="00212575"/>
    <w:rsid w:val="00214211"/>
    <w:rsid w:val="00214596"/>
    <w:rsid w:val="0022628C"/>
    <w:rsid w:val="00227405"/>
    <w:rsid w:val="0024181A"/>
    <w:rsid w:val="002469B1"/>
    <w:rsid w:val="002633E0"/>
    <w:rsid w:val="0027719A"/>
    <w:rsid w:val="00281436"/>
    <w:rsid w:val="00283C98"/>
    <w:rsid w:val="00286130"/>
    <w:rsid w:val="00291036"/>
    <w:rsid w:val="00291FC8"/>
    <w:rsid w:val="00294577"/>
    <w:rsid w:val="0029464C"/>
    <w:rsid w:val="00295A65"/>
    <w:rsid w:val="00296153"/>
    <w:rsid w:val="002A6348"/>
    <w:rsid w:val="002A6C89"/>
    <w:rsid w:val="002B476A"/>
    <w:rsid w:val="002D2484"/>
    <w:rsid w:val="002D342F"/>
    <w:rsid w:val="002D77D4"/>
    <w:rsid w:val="002E29FF"/>
    <w:rsid w:val="002E4613"/>
    <w:rsid w:val="002E58FA"/>
    <w:rsid w:val="002F1929"/>
    <w:rsid w:val="00301FD0"/>
    <w:rsid w:val="00306FE4"/>
    <w:rsid w:val="00312102"/>
    <w:rsid w:val="003140E0"/>
    <w:rsid w:val="00317360"/>
    <w:rsid w:val="00323198"/>
    <w:rsid w:val="00323E1D"/>
    <w:rsid w:val="0032541C"/>
    <w:rsid w:val="003254D4"/>
    <w:rsid w:val="003275BA"/>
    <w:rsid w:val="003408D5"/>
    <w:rsid w:val="00344DE2"/>
    <w:rsid w:val="003473B3"/>
    <w:rsid w:val="00352A31"/>
    <w:rsid w:val="00354088"/>
    <w:rsid w:val="003644AF"/>
    <w:rsid w:val="00374A76"/>
    <w:rsid w:val="00376350"/>
    <w:rsid w:val="00385469"/>
    <w:rsid w:val="00385551"/>
    <w:rsid w:val="003A4E24"/>
    <w:rsid w:val="003A5901"/>
    <w:rsid w:val="003B3DFA"/>
    <w:rsid w:val="003B69A2"/>
    <w:rsid w:val="003B70EC"/>
    <w:rsid w:val="003C1CF0"/>
    <w:rsid w:val="003C2C0F"/>
    <w:rsid w:val="003C4E80"/>
    <w:rsid w:val="003C566C"/>
    <w:rsid w:val="003D09D1"/>
    <w:rsid w:val="003E48D7"/>
    <w:rsid w:val="003E6B82"/>
    <w:rsid w:val="003F4ECD"/>
    <w:rsid w:val="00401A1E"/>
    <w:rsid w:val="004100BC"/>
    <w:rsid w:val="00410E0A"/>
    <w:rsid w:val="00420A87"/>
    <w:rsid w:val="00421F88"/>
    <w:rsid w:val="00424C72"/>
    <w:rsid w:val="00425AF4"/>
    <w:rsid w:val="00426AB6"/>
    <w:rsid w:val="004305E0"/>
    <w:rsid w:val="00435943"/>
    <w:rsid w:val="00436D45"/>
    <w:rsid w:val="00441971"/>
    <w:rsid w:val="004447F0"/>
    <w:rsid w:val="00444D3D"/>
    <w:rsid w:val="00445412"/>
    <w:rsid w:val="00445F19"/>
    <w:rsid w:val="00455311"/>
    <w:rsid w:val="00463D25"/>
    <w:rsid w:val="0046416A"/>
    <w:rsid w:val="00464CFE"/>
    <w:rsid w:val="004777FD"/>
    <w:rsid w:val="00477B16"/>
    <w:rsid w:val="00483342"/>
    <w:rsid w:val="00484AFE"/>
    <w:rsid w:val="00486596"/>
    <w:rsid w:val="00486B88"/>
    <w:rsid w:val="004955F6"/>
    <w:rsid w:val="0049768D"/>
    <w:rsid w:val="004A1E62"/>
    <w:rsid w:val="004B0BBF"/>
    <w:rsid w:val="004B4E9E"/>
    <w:rsid w:val="004B6F00"/>
    <w:rsid w:val="004C2F63"/>
    <w:rsid w:val="004D3607"/>
    <w:rsid w:val="004D5324"/>
    <w:rsid w:val="004D7BEC"/>
    <w:rsid w:val="004F177F"/>
    <w:rsid w:val="004F2594"/>
    <w:rsid w:val="004F78E9"/>
    <w:rsid w:val="005003FE"/>
    <w:rsid w:val="00503190"/>
    <w:rsid w:val="00506595"/>
    <w:rsid w:val="00507F64"/>
    <w:rsid w:val="005156E2"/>
    <w:rsid w:val="00515C6D"/>
    <w:rsid w:val="00520B45"/>
    <w:rsid w:val="00520FC4"/>
    <w:rsid w:val="00524C45"/>
    <w:rsid w:val="00534CCA"/>
    <w:rsid w:val="005362BC"/>
    <w:rsid w:val="00555836"/>
    <w:rsid w:val="00556272"/>
    <w:rsid w:val="00556661"/>
    <w:rsid w:val="005756B1"/>
    <w:rsid w:val="00581ECC"/>
    <w:rsid w:val="0058306B"/>
    <w:rsid w:val="00585A6F"/>
    <w:rsid w:val="00585D17"/>
    <w:rsid w:val="005922CF"/>
    <w:rsid w:val="005943E6"/>
    <w:rsid w:val="005A60A5"/>
    <w:rsid w:val="005B0680"/>
    <w:rsid w:val="005B306F"/>
    <w:rsid w:val="005B60B5"/>
    <w:rsid w:val="005C0DB7"/>
    <w:rsid w:val="005D2188"/>
    <w:rsid w:val="005E26E3"/>
    <w:rsid w:val="005E3FCE"/>
    <w:rsid w:val="005E6D19"/>
    <w:rsid w:val="005F485C"/>
    <w:rsid w:val="005F55C8"/>
    <w:rsid w:val="00607B61"/>
    <w:rsid w:val="00610D96"/>
    <w:rsid w:val="006120D1"/>
    <w:rsid w:val="006156E1"/>
    <w:rsid w:val="00622B3B"/>
    <w:rsid w:val="00624E79"/>
    <w:rsid w:val="00634249"/>
    <w:rsid w:val="0063784D"/>
    <w:rsid w:val="00640584"/>
    <w:rsid w:val="00644A39"/>
    <w:rsid w:val="00644CDE"/>
    <w:rsid w:val="00646C88"/>
    <w:rsid w:val="00651FC4"/>
    <w:rsid w:val="00653ADC"/>
    <w:rsid w:val="00660744"/>
    <w:rsid w:val="006633CD"/>
    <w:rsid w:val="00670842"/>
    <w:rsid w:val="00682399"/>
    <w:rsid w:val="00685CFD"/>
    <w:rsid w:val="006950D3"/>
    <w:rsid w:val="006A3518"/>
    <w:rsid w:val="006A6937"/>
    <w:rsid w:val="006B3C92"/>
    <w:rsid w:val="006B56D8"/>
    <w:rsid w:val="006C394D"/>
    <w:rsid w:val="006C4539"/>
    <w:rsid w:val="006D3131"/>
    <w:rsid w:val="006D56FE"/>
    <w:rsid w:val="006D66E6"/>
    <w:rsid w:val="006F1037"/>
    <w:rsid w:val="006F196E"/>
    <w:rsid w:val="006F3FB3"/>
    <w:rsid w:val="006F476F"/>
    <w:rsid w:val="00702F10"/>
    <w:rsid w:val="0071091D"/>
    <w:rsid w:val="00710CA9"/>
    <w:rsid w:val="00711CBF"/>
    <w:rsid w:val="007159AC"/>
    <w:rsid w:val="00722926"/>
    <w:rsid w:val="007239E4"/>
    <w:rsid w:val="007303FC"/>
    <w:rsid w:val="00732BF4"/>
    <w:rsid w:val="007336CB"/>
    <w:rsid w:val="00734DFA"/>
    <w:rsid w:val="007367B4"/>
    <w:rsid w:val="00742D6F"/>
    <w:rsid w:val="00752C53"/>
    <w:rsid w:val="00754E76"/>
    <w:rsid w:val="00757D89"/>
    <w:rsid w:val="00773A65"/>
    <w:rsid w:val="00774481"/>
    <w:rsid w:val="0078205B"/>
    <w:rsid w:val="007826A5"/>
    <w:rsid w:val="00794DB5"/>
    <w:rsid w:val="00797511"/>
    <w:rsid w:val="007A0BC5"/>
    <w:rsid w:val="007A4699"/>
    <w:rsid w:val="007A58C0"/>
    <w:rsid w:val="007B7CBE"/>
    <w:rsid w:val="007C33AF"/>
    <w:rsid w:val="007C5961"/>
    <w:rsid w:val="007D1FD7"/>
    <w:rsid w:val="007D5332"/>
    <w:rsid w:val="007D582D"/>
    <w:rsid w:val="007E2408"/>
    <w:rsid w:val="007F0DB8"/>
    <w:rsid w:val="007F794D"/>
    <w:rsid w:val="0080199A"/>
    <w:rsid w:val="00804B69"/>
    <w:rsid w:val="008056ED"/>
    <w:rsid w:val="00812516"/>
    <w:rsid w:val="00822A0C"/>
    <w:rsid w:val="00823FBC"/>
    <w:rsid w:val="008319CB"/>
    <w:rsid w:val="008376D1"/>
    <w:rsid w:val="0084235A"/>
    <w:rsid w:val="00846CB6"/>
    <w:rsid w:val="00850CD8"/>
    <w:rsid w:val="0085289B"/>
    <w:rsid w:val="0085362F"/>
    <w:rsid w:val="00855679"/>
    <w:rsid w:val="0086632A"/>
    <w:rsid w:val="00885078"/>
    <w:rsid w:val="00885BE8"/>
    <w:rsid w:val="008B229D"/>
    <w:rsid w:val="008B26FF"/>
    <w:rsid w:val="008B31D8"/>
    <w:rsid w:val="008B714C"/>
    <w:rsid w:val="008B7EEE"/>
    <w:rsid w:val="008E6024"/>
    <w:rsid w:val="008F110F"/>
    <w:rsid w:val="009022EF"/>
    <w:rsid w:val="009123DC"/>
    <w:rsid w:val="009164DD"/>
    <w:rsid w:val="00925E99"/>
    <w:rsid w:val="0092664C"/>
    <w:rsid w:val="0093548F"/>
    <w:rsid w:val="00942DB5"/>
    <w:rsid w:val="0094412C"/>
    <w:rsid w:val="00945D58"/>
    <w:rsid w:val="009653BE"/>
    <w:rsid w:val="00965E36"/>
    <w:rsid w:val="00972C4A"/>
    <w:rsid w:val="00973671"/>
    <w:rsid w:val="00977E21"/>
    <w:rsid w:val="00980C8D"/>
    <w:rsid w:val="009A0CD3"/>
    <w:rsid w:val="009A1F17"/>
    <w:rsid w:val="009A5C76"/>
    <w:rsid w:val="009C05E4"/>
    <w:rsid w:val="009C1C3A"/>
    <w:rsid w:val="009C3B17"/>
    <w:rsid w:val="009C3B6B"/>
    <w:rsid w:val="009C3DC8"/>
    <w:rsid w:val="009C748A"/>
    <w:rsid w:val="009D403F"/>
    <w:rsid w:val="009D5374"/>
    <w:rsid w:val="009D5F06"/>
    <w:rsid w:val="009F3933"/>
    <w:rsid w:val="009F5DCF"/>
    <w:rsid w:val="009F7620"/>
    <w:rsid w:val="00A0698C"/>
    <w:rsid w:val="00A11EFA"/>
    <w:rsid w:val="00A21699"/>
    <w:rsid w:val="00A224CE"/>
    <w:rsid w:val="00A263AB"/>
    <w:rsid w:val="00A34793"/>
    <w:rsid w:val="00A51D91"/>
    <w:rsid w:val="00A56D89"/>
    <w:rsid w:val="00A609EC"/>
    <w:rsid w:val="00A623B7"/>
    <w:rsid w:val="00A63329"/>
    <w:rsid w:val="00A711AD"/>
    <w:rsid w:val="00A71B49"/>
    <w:rsid w:val="00A72AD7"/>
    <w:rsid w:val="00A7781D"/>
    <w:rsid w:val="00A87164"/>
    <w:rsid w:val="00A908AD"/>
    <w:rsid w:val="00A90E83"/>
    <w:rsid w:val="00A960B6"/>
    <w:rsid w:val="00AA175B"/>
    <w:rsid w:val="00AA6A7D"/>
    <w:rsid w:val="00AB0D5A"/>
    <w:rsid w:val="00AB6F2B"/>
    <w:rsid w:val="00AB6F93"/>
    <w:rsid w:val="00AD34CD"/>
    <w:rsid w:val="00AF5351"/>
    <w:rsid w:val="00AF58A2"/>
    <w:rsid w:val="00B06C4C"/>
    <w:rsid w:val="00B15DF4"/>
    <w:rsid w:val="00B2542E"/>
    <w:rsid w:val="00B263C3"/>
    <w:rsid w:val="00B27E18"/>
    <w:rsid w:val="00B30507"/>
    <w:rsid w:val="00B33429"/>
    <w:rsid w:val="00B548DF"/>
    <w:rsid w:val="00B57CEF"/>
    <w:rsid w:val="00B63F44"/>
    <w:rsid w:val="00B72FCA"/>
    <w:rsid w:val="00B81BD1"/>
    <w:rsid w:val="00B90D2D"/>
    <w:rsid w:val="00BB020F"/>
    <w:rsid w:val="00BB1D41"/>
    <w:rsid w:val="00BB6C0C"/>
    <w:rsid w:val="00BD6AE4"/>
    <w:rsid w:val="00BD7146"/>
    <w:rsid w:val="00BE0D95"/>
    <w:rsid w:val="00BE6BF8"/>
    <w:rsid w:val="00BE7CF3"/>
    <w:rsid w:val="00BF0A08"/>
    <w:rsid w:val="00BF25C2"/>
    <w:rsid w:val="00BF4EFD"/>
    <w:rsid w:val="00BF5315"/>
    <w:rsid w:val="00C0003A"/>
    <w:rsid w:val="00C115EB"/>
    <w:rsid w:val="00C14B83"/>
    <w:rsid w:val="00C2295D"/>
    <w:rsid w:val="00C31FAA"/>
    <w:rsid w:val="00C34193"/>
    <w:rsid w:val="00C342AF"/>
    <w:rsid w:val="00C415B8"/>
    <w:rsid w:val="00C44385"/>
    <w:rsid w:val="00C6221D"/>
    <w:rsid w:val="00C6681A"/>
    <w:rsid w:val="00C752AA"/>
    <w:rsid w:val="00C7565E"/>
    <w:rsid w:val="00C763A6"/>
    <w:rsid w:val="00C7662B"/>
    <w:rsid w:val="00C87D18"/>
    <w:rsid w:val="00C92EEB"/>
    <w:rsid w:val="00CA03C9"/>
    <w:rsid w:val="00CB0633"/>
    <w:rsid w:val="00CB11DB"/>
    <w:rsid w:val="00CB4DBE"/>
    <w:rsid w:val="00CB5D25"/>
    <w:rsid w:val="00CB7651"/>
    <w:rsid w:val="00CC65D9"/>
    <w:rsid w:val="00CD0EBC"/>
    <w:rsid w:val="00CD2BC3"/>
    <w:rsid w:val="00CD7678"/>
    <w:rsid w:val="00CE02F5"/>
    <w:rsid w:val="00CE0882"/>
    <w:rsid w:val="00CE282A"/>
    <w:rsid w:val="00CF5B16"/>
    <w:rsid w:val="00CF5EC8"/>
    <w:rsid w:val="00CF614B"/>
    <w:rsid w:val="00D03516"/>
    <w:rsid w:val="00D145FA"/>
    <w:rsid w:val="00D15006"/>
    <w:rsid w:val="00D354FF"/>
    <w:rsid w:val="00D36282"/>
    <w:rsid w:val="00D44C2F"/>
    <w:rsid w:val="00D50630"/>
    <w:rsid w:val="00D52971"/>
    <w:rsid w:val="00D60AF0"/>
    <w:rsid w:val="00D728C1"/>
    <w:rsid w:val="00D73F2C"/>
    <w:rsid w:val="00D803BB"/>
    <w:rsid w:val="00D82633"/>
    <w:rsid w:val="00DA3FF0"/>
    <w:rsid w:val="00DA4A52"/>
    <w:rsid w:val="00DA4F26"/>
    <w:rsid w:val="00DA52C4"/>
    <w:rsid w:val="00DA685D"/>
    <w:rsid w:val="00DB58E7"/>
    <w:rsid w:val="00DB6412"/>
    <w:rsid w:val="00DC64DE"/>
    <w:rsid w:val="00DC6E5D"/>
    <w:rsid w:val="00DD5791"/>
    <w:rsid w:val="00DE4202"/>
    <w:rsid w:val="00DE4969"/>
    <w:rsid w:val="00DE5D56"/>
    <w:rsid w:val="00E01111"/>
    <w:rsid w:val="00E03EF6"/>
    <w:rsid w:val="00E040D2"/>
    <w:rsid w:val="00E05BA5"/>
    <w:rsid w:val="00E20857"/>
    <w:rsid w:val="00E304C4"/>
    <w:rsid w:val="00E31CB8"/>
    <w:rsid w:val="00E33737"/>
    <w:rsid w:val="00E33906"/>
    <w:rsid w:val="00E40E7D"/>
    <w:rsid w:val="00E45869"/>
    <w:rsid w:val="00E47AC4"/>
    <w:rsid w:val="00E576C1"/>
    <w:rsid w:val="00E60584"/>
    <w:rsid w:val="00E623C4"/>
    <w:rsid w:val="00E6730C"/>
    <w:rsid w:val="00E71C53"/>
    <w:rsid w:val="00E747FA"/>
    <w:rsid w:val="00E76426"/>
    <w:rsid w:val="00E94108"/>
    <w:rsid w:val="00E97E14"/>
    <w:rsid w:val="00EB2C96"/>
    <w:rsid w:val="00ED0658"/>
    <w:rsid w:val="00ED1A25"/>
    <w:rsid w:val="00ED51BC"/>
    <w:rsid w:val="00EE72DC"/>
    <w:rsid w:val="00EE78D2"/>
    <w:rsid w:val="00EE7EDB"/>
    <w:rsid w:val="00F06B29"/>
    <w:rsid w:val="00F0720B"/>
    <w:rsid w:val="00F16BA0"/>
    <w:rsid w:val="00F2307F"/>
    <w:rsid w:val="00F30136"/>
    <w:rsid w:val="00F33D9F"/>
    <w:rsid w:val="00F34E21"/>
    <w:rsid w:val="00F36035"/>
    <w:rsid w:val="00F50426"/>
    <w:rsid w:val="00F53152"/>
    <w:rsid w:val="00F60DD4"/>
    <w:rsid w:val="00F614F9"/>
    <w:rsid w:val="00F618D8"/>
    <w:rsid w:val="00F72628"/>
    <w:rsid w:val="00F74C8D"/>
    <w:rsid w:val="00F814E1"/>
    <w:rsid w:val="00F93C22"/>
    <w:rsid w:val="00FA2563"/>
    <w:rsid w:val="00FC01A9"/>
    <w:rsid w:val="00FC4F12"/>
    <w:rsid w:val="00FC684E"/>
    <w:rsid w:val="00FD44B0"/>
    <w:rsid w:val="00FD69F7"/>
    <w:rsid w:val="00FE43E5"/>
    <w:rsid w:val="00FE45FF"/>
    <w:rsid w:val="00FF6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433752"/>
  <w15:docId w15:val="{83900924-ACFD-48A7-9E6F-2ACD1244B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658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1"/>
    <w:uiPriority w:val="9"/>
    <w:qFormat/>
    <w:rsid w:val="003855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0658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0658"/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846CB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note text"/>
    <w:basedOn w:val="a"/>
    <w:link w:val="a9"/>
    <w:uiPriority w:val="99"/>
    <w:unhideWhenUsed/>
    <w:rsid w:val="005922C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5922C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unhideWhenUsed/>
    <w:rsid w:val="005922CF"/>
    <w:rPr>
      <w:vertAlign w:val="superscript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BF25C2"/>
    <w:pPr>
      <w:ind w:left="720"/>
      <w:contextualSpacing/>
    </w:pPr>
  </w:style>
  <w:style w:type="table" w:customStyle="1" w:styleId="10">
    <w:name w:val="Сетка таблицы1"/>
    <w:basedOn w:val="a1"/>
    <w:next w:val="a7"/>
    <w:uiPriority w:val="59"/>
    <w:rsid w:val="000D2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0D2982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424C7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24C72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endnote text"/>
    <w:basedOn w:val="a"/>
    <w:link w:val="af1"/>
    <w:uiPriority w:val="99"/>
    <w:semiHidden/>
    <w:unhideWhenUsed/>
    <w:rsid w:val="009C3B1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C3B1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2">
    <w:name w:val="endnote reference"/>
    <w:basedOn w:val="a0"/>
    <w:uiPriority w:val="99"/>
    <w:semiHidden/>
    <w:unhideWhenUsed/>
    <w:rsid w:val="009C3B17"/>
    <w:rPr>
      <w:vertAlign w:val="superscript"/>
    </w:rPr>
  </w:style>
  <w:style w:type="table" w:customStyle="1" w:styleId="2">
    <w:name w:val="Сетка таблицы2"/>
    <w:basedOn w:val="a1"/>
    <w:next w:val="a7"/>
    <w:uiPriority w:val="59"/>
    <w:rsid w:val="00C763A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7"/>
    <w:uiPriority w:val="59"/>
    <w:rsid w:val="002079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7"/>
    <w:uiPriority w:val="59"/>
    <w:rsid w:val="006D66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7"/>
    <w:uiPriority w:val="59"/>
    <w:rsid w:val="0038555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basedOn w:val="a0"/>
    <w:link w:val="110"/>
    <w:uiPriority w:val="9"/>
    <w:rsid w:val="0038555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110">
    <w:name w:val="Заголовок 11"/>
    <w:basedOn w:val="a"/>
    <w:next w:val="a"/>
    <w:link w:val="12"/>
    <w:uiPriority w:val="9"/>
    <w:qFormat/>
    <w:rsid w:val="0038555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1">
    <w:name w:val="Заголовок 1 Знак1"/>
    <w:basedOn w:val="a0"/>
    <w:link w:val="1"/>
    <w:uiPriority w:val="9"/>
    <w:rsid w:val="0038555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385551"/>
    <w:rPr>
      <w:rFonts w:ascii="Times New Roman" w:eastAsia="Times New Roman" w:hAnsi="Times New Roman" w:cs="Times New Roman"/>
      <w:lang w:val="en-US"/>
    </w:rPr>
  </w:style>
  <w:style w:type="table" w:customStyle="1" w:styleId="41">
    <w:name w:val="Сетка таблицы41"/>
    <w:basedOn w:val="a1"/>
    <w:uiPriority w:val="39"/>
    <w:qFormat/>
    <w:rsid w:val="008B229D"/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39"/>
    <w:qFormat/>
    <w:rsid w:val="008B229D"/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edsovet.su/load/3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rugosve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io/uWDt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cheba.com/" TargetMode="External"/><Relationship Id="rId10" Type="http://schemas.openxmlformats.org/officeDocument/2006/relationships/hyperlink" Target="http://www.bibliocomplectator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or.it.ru/eo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0AC9-4BF1-4CF7-82C9-7DF8794F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22</Pages>
  <Words>5484</Words>
  <Characters>31264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177</cp:revision>
  <cp:lastPrinted>2022-03-24T09:58:00Z</cp:lastPrinted>
  <dcterms:created xsi:type="dcterms:W3CDTF">2018-09-23T09:23:00Z</dcterms:created>
  <dcterms:modified xsi:type="dcterms:W3CDTF">2022-10-02T05:36:00Z</dcterms:modified>
</cp:coreProperties>
</file>